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BA" w:rsidRDefault="00CB50BA" w:rsidP="00CB50BA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УЛЬДЮЧИНСКОГО</w:t>
      </w:r>
      <w:r w:rsidRPr="00F81222">
        <w:rPr>
          <w:b/>
          <w:sz w:val="26"/>
          <w:szCs w:val="26"/>
        </w:rPr>
        <w:t xml:space="preserve">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CB50BA" w:rsidRPr="005707F7" w:rsidRDefault="00CB50BA" w:rsidP="00CB50BA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CB50BA" w:rsidRDefault="00CB50BA" w:rsidP="00CB50BA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CB50BA" w:rsidRPr="005D3300" w:rsidRDefault="00CB50BA" w:rsidP="00CB50BA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3A15E0">
        <w:rPr>
          <w:noProof/>
          <w:sz w:val="24"/>
          <w:szCs w:val="24"/>
        </w:rPr>
        <w:t>06</w:t>
      </w:r>
      <w:r w:rsidRPr="005D3300">
        <w:rPr>
          <w:noProof/>
          <w:sz w:val="24"/>
          <w:szCs w:val="24"/>
        </w:rPr>
        <w:t xml:space="preserve">» </w:t>
      </w:r>
      <w:r w:rsidR="003A15E0">
        <w:rPr>
          <w:noProof/>
          <w:sz w:val="24"/>
          <w:szCs w:val="24"/>
        </w:rPr>
        <w:t>февраля</w:t>
      </w:r>
      <w:r w:rsidRPr="005D3300">
        <w:rPr>
          <w:bCs/>
          <w:color w:val="323232"/>
          <w:spacing w:val="-4"/>
          <w:sz w:val="24"/>
          <w:szCs w:val="24"/>
        </w:rPr>
        <w:t xml:space="preserve"> 20</w:t>
      </w:r>
      <w:r w:rsidR="006E005E">
        <w:rPr>
          <w:bCs/>
          <w:color w:val="323232"/>
          <w:spacing w:val="-4"/>
          <w:sz w:val="24"/>
          <w:szCs w:val="24"/>
        </w:rPr>
        <w:t>2</w:t>
      </w:r>
      <w:r w:rsidR="003A15E0">
        <w:rPr>
          <w:bCs/>
          <w:color w:val="323232"/>
          <w:spacing w:val="-4"/>
          <w:sz w:val="24"/>
          <w:szCs w:val="24"/>
        </w:rPr>
        <w:t>3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>
        <w:rPr>
          <w:bCs/>
          <w:color w:val="323232"/>
          <w:spacing w:val="-4"/>
          <w:sz w:val="24"/>
          <w:szCs w:val="24"/>
        </w:rPr>
        <w:t xml:space="preserve">                               </w:t>
      </w:r>
      <w:r w:rsidR="006E005E">
        <w:rPr>
          <w:bCs/>
          <w:color w:val="323232"/>
          <w:spacing w:val="-4"/>
          <w:sz w:val="24"/>
          <w:szCs w:val="24"/>
        </w:rPr>
        <w:t xml:space="preserve">          </w:t>
      </w:r>
      <w:r w:rsidRPr="00796FE9">
        <w:rPr>
          <w:noProof/>
          <w:sz w:val="24"/>
          <w:szCs w:val="24"/>
        </w:rPr>
        <w:t xml:space="preserve">№ </w:t>
      </w:r>
      <w:r w:rsidR="003A15E0">
        <w:rPr>
          <w:noProof/>
          <w:sz w:val="24"/>
          <w:szCs w:val="24"/>
        </w:rPr>
        <w:t>175</w:t>
      </w:r>
      <w:r>
        <w:rPr>
          <w:noProof/>
          <w:sz w:val="28"/>
          <w:szCs w:val="28"/>
        </w:rPr>
        <w:t xml:space="preserve">                                    </w:t>
      </w:r>
      <w:r w:rsidR="006E005E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 xml:space="preserve">  </w:t>
      </w:r>
      <w:r>
        <w:rPr>
          <w:noProof/>
          <w:sz w:val="24"/>
          <w:szCs w:val="24"/>
        </w:rPr>
        <w:t>с. Ульдючины</w:t>
      </w:r>
    </w:p>
    <w:p w:rsidR="00CB50BA" w:rsidRPr="002D57E1" w:rsidRDefault="00CB50BA" w:rsidP="00CB50B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12172" w:rsidRPr="00CA5BBD" w:rsidRDefault="00B12172" w:rsidP="00B12172">
      <w:pPr>
        <w:ind w:left="360"/>
        <w:jc w:val="center"/>
        <w:rPr>
          <w:b/>
          <w:bCs/>
          <w:sz w:val="24"/>
          <w:szCs w:val="24"/>
        </w:rPr>
      </w:pPr>
      <w:r w:rsidRPr="00CA5BBD">
        <w:rPr>
          <w:b/>
          <w:bCs/>
          <w:sz w:val="24"/>
          <w:szCs w:val="24"/>
        </w:rPr>
        <w:t xml:space="preserve">Об  утверждении   Положения  о  комиссии по соблюдению требований  к служебному поведению   муниципальных   служащих   администрации </w:t>
      </w:r>
      <w:r w:rsidRPr="00CA5BBD">
        <w:rPr>
          <w:b/>
          <w:sz w:val="24"/>
          <w:szCs w:val="24"/>
        </w:rPr>
        <w:t>Ульдючинского сельского муниципального образования Республики Калмыкия</w:t>
      </w:r>
      <w:r w:rsidRPr="00CA5BBD">
        <w:rPr>
          <w:b/>
          <w:bCs/>
          <w:sz w:val="24"/>
          <w:szCs w:val="24"/>
        </w:rPr>
        <w:t xml:space="preserve"> и урегулированию  конфликта      интересов</w:t>
      </w:r>
    </w:p>
    <w:p w:rsidR="00B12172" w:rsidRDefault="00B12172" w:rsidP="00B12172">
      <w:pPr>
        <w:ind w:left="360"/>
        <w:jc w:val="both"/>
        <w:rPr>
          <w:bCs/>
          <w:sz w:val="24"/>
          <w:szCs w:val="24"/>
        </w:rPr>
      </w:pPr>
    </w:p>
    <w:p w:rsidR="00D865DE" w:rsidRDefault="00A57D41" w:rsidP="00A57D41">
      <w:pPr>
        <w:pStyle w:val="ac"/>
        <w:spacing w:before="57"/>
        <w:ind w:right="1" w:firstLine="539"/>
        <w:jc w:val="both"/>
        <w:rPr>
          <w:sz w:val="24"/>
          <w:szCs w:val="24"/>
        </w:rPr>
      </w:pPr>
      <w:r w:rsidRPr="00A57D41">
        <w:rPr>
          <w:sz w:val="24"/>
          <w:szCs w:val="24"/>
        </w:rPr>
        <w:t>В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соответствии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с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Федеральным</w:t>
      </w:r>
      <w:r w:rsidRPr="00A57D41">
        <w:rPr>
          <w:spacing w:val="1"/>
          <w:sz w:val="24"/>
          <w:szCs w:val="24"/>
        </w:rPr>
        <w:t xml:space="preserve"> </w:t>
      </w:r>
      <w:hyperlink r:id="rId8">
        <w:r w:rsidRPr="00A57D41">
          <w:rPr>
            <w:sz w:val="24"/>
            <w:szCs w:val="24"/>
          </w:rPr>
          <w:t>законом</w:t>
        </w:r>
      </w:hyperlink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от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 xml:space="preserve">25 </w:t>
      </w:r>
      <w:r>
        <w:rPr>
          <w:sz w:val="24"/>
          <w:szCs w:val="24"/>
        </w:rPr>
        <w:t xml:space="preserve">декабря </w:t>
      </w:r>
      <w:r w:rsidRPr="00A57D41">
        <w:rPr>
          <w:sz w:val="24"/>
          <w:szCs w:val="24"/>
        </w:rPr>
        <w:t>2008</w:t>
      </w:r>
      <w:r w:rsidRPr="00A57D4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273-ФЗ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"О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противодействии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коррупции",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Федеральным</w:t>
      </w:r>
      <w:r w:rsidRPr="00A57D41">
        <w:rPr>
          <w:spacing w:val="1"/>
          <w:sz w:val="24"/>
          <w:szCs w:val="24"/>
        </w:rPr>
        <w:t xml:space="preserve"> </w:t>
      </w:r>
      <w:hyperlink r:id="rId9">
        <w:r w:rsidRPr="00A57D41">
          <w:rPr>
            <w:sz w:val="24"/>
            <w:szCs w:val="24"/>
          </w:rPr>
          <w:t>законом</w:t>
        </w:r>
      </w:hyperlink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от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02</w:t>
      </w:r>
      <w:r>
        <w:rPr>
          <w:sz w:val="24"/>
          <w:szCs w:val="24"/>
        </w:rPr>
        <w:t xml:space="preserve"> марта </w:t>
      </w:r>
      <w:r w:rsidRPr="00A57D41">
        <w:rPr>
          <w:sz w:val="24"/>
          <w:szCs w:val="24"/>
        </w:rPr>
        <w:t>2007</w:t>
      </w:r>
      <w:r w:rsidRPr="00A57D41">
        <w:rPr>
          <w:spacing w:val="1"/>
          <w:sz w:val="24"/>
          <w:szCs w:val="24"/>
        </w:rPr>
        <w:t xml:space="preserve"> </w:t>
      </w:r>
      <w:r w:rsidR="00D865DE">
        <w:rPr>
          <w:sz w:val="24"/>
          <w:szCs w:val="24"/>
        </w:rPr>
        <w:t>№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25-ФЗ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"О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муниципальной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службе</w:t>
      </w:r>
      <w:r w:rsidRPr="00A57D41">
        <w:rPr>
          <w:spacing w:val="50"/>
          <w:sz w:val="24"/>
          <w:szCs w:val="24"/>
        </w:rPr>
        <w:t xml:space="preserve"> </w:t>
      </w:r>
      <w:r w:rsidRPr="00A57D41">
        <w:rPr>
          <w:sz w:val="24"/>
          <w:szCs w:val="24"/>
        </w:rPr>
        <w:t>в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Российской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Федерации",</w:t>
      </w:r>
      <w:r w:rsidRPr="00A57D41">
        <w:rPr>
          <w:spacing w:val="1"/>
          <w:sz w:val="24"/>
          <w:szCs w:val="24"/>
        </w:rPr>
        <w:t xml:space="preserve"> </w:t>
      </w:r>
      <w:hyperlink r:id="rId10">
        <w:r w:rsidRPr="00A57D41">
          <w:rPr>
            <w:sz w:val="24"/>
            <w:szCs w:val="24"/>
          </w:rPr>
          <w:t>Указом</w:t>
        </w:r>
      </w:hyperlink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Президента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Российской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Федерации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от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01</w:t>
      </w:r>
      <w:r w:rsidR="00D865DE">
        <w:rPr>
          <w:sz w:val="24"/>
          <w:szCs w:val="24"/>
        </w:rPr>
        <w:t xml:space="preserve"> июля </w:t>
      </w:r>
      <w:r w:rsidRPr="00A57D41">
        <w:rPr>
          <w:sz w:val="24"/>
          <w:szCs w:val="24"/>
        </w:rPr>
        <w:t>2010</w:t>
      </w:r>
      <w:r w:rsidRPr="00A57D41">
        <w:rPr>
          <w:spacing w:val="1"/>
          <w:sz w:val="24"/>
          <w:szCs w:val="24"/>
        </w:rPr>
        <w:t xml:space="preserve"> </w:t>
      </w:r>
      <w:r w:rsidR="00D865DE">
        <w:rPr>
          <w:sz w:val="24"/>
          <w:szCs w:val="24"/>
        </w:rPr>
        <w:t>№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821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"О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комиссиях по соблюдению требований к служебному поведению федеральных государственных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 xml:space="preserve">служащих и урегулированию конфликта интересов" администрация </w:t>
      </w:r>
      <w:r w:rsidR="00D865DE">
        <w:rPr>
          <w:sz w:val="24"/>
          <w:szCs w:val="24"/>
        </w:rPr>
        <w:t xml:space="preserve">Ульдючинского сельского </w:t>
      </w:r>
      <w:r w:rsidRPr="00A57D41">
        <w:rPr>
          <w:sz w:val="24"/>
          <w:szCs w:val="24"/>
        </w:rPr>
        <w:t>муниципального образования</w:t>
      </w:r>
      <w:r w:rsidRPr="00A57D41">
        <w:rPr>
          <w:spacing w:val="1"/>
          <w:sz w:val="24"/>
          <w:szCs w:val="24"/>
        </w:rPr>
        <w:t xml:space="preserve"> </w:t>
      </w:r>
      <w:r w:rsidR="00D865DE">
        <w:rPr>
          <w:sz w:val="24"/>
          <w:szCs w:val="24"/>
        </w:rPr>
        <w:t xml:space="preserve">Республики Калмыкия </w:t>
      </w:r>
    </w:p>
    <w:p w:rsidR="00A57D41" w:rsidRPr="00D865DE" w:rsidRDefault="00D865DE" w:rsidP="00A57D41">
      <w:pPr>
        <w:pStyle w:val="ac"/>
        <w:spacing w:before="57"/>
        <w:ind w:right="1" w:firstLine="53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A57D41" w:rsidRPr="00D865DE">
        <w:rPr>
          <w:b/>
          <w:sz w:val="24"/>
          <w:szCs w:val="24"/>
        </w:rPr>
        <w:t>постановляет:</w:t>
      </w:r>
    </w:p>
    <w:p w:rsidR="00A57D41" w:rsidRPr="00A57D41" w:rsidRDefault="00A57D41" w:rsidP="00F059EB">
      <w:pPr>
        <w:pStyle w:val="af3"/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A57D41">
        <w:t xml:space="preserve">Утвердить </w:t>
      </w:r>
      <w:hyperlink w:anchor="_bookmark0" w:history="1">
        <w:r w:rsidRPr="00A57D41">
          <w:t xml:space="preserve">Положение </w:t>
        </w:r>
      </w:hyperlink>
      <w:r w:rsidRPr="00A57D41">
        <w:t>о комиссии по соблюдению требований к служебному поведению</w:t>
      </w:r>
      <w:r w:rsidRPr="00A57D41">
        <w:rPr>
          <w:spacing w:val="1"/>
        </w:rPr>
        <w:t xml:space="preserve"> </w:t>
      </w:r>
      <w:r w:rsidRPr="00A57D41">
        <w:t xml:space="preserve">муниципальных служащих администрации </w:t>
      </w:r>
      <w:r w:rsidR="00D865DE">
        <w:t xml:space="preserve">Ульдючинского сельского </w:t>
      </w:r>
      <w:r w:rsidR="00D865DE" w:rsidRPr="00A57D41">
        <w:t>муниципального образования</w:t>
      </w:r>
      <w:r w:rsidR="00D865DE" w:rsidRPr="00A57D41">
        <w:rPr>
          <w:spacing w:val="1"/>
        </w:rPr>
        <w:t xml:space="preserve"> </w:t>
      </w:r>
      <w:r w:rsidR="00D865DE">
        <w:t>Республики Калмыкия</w:t>
      </w:r>
      <w:r w:rsidRPr="00A57D41">
        <w:rPr>
          <w:spacing w:val="1"/>
        </w:rPr>
        <w:t xml:space="preserve"> </w:t>
      </w:r>
      <w:r w:rsidRPr="00A57D41">
        <w:t>и</w:t>
      </w:r>
      <w:r w:rsidRPr="00A57D41">
        <w:rPr>
          <w:spacing w:val="-2"/>
        </w:rPr>
        <w:t xml:space="preserve"> </w:t>
      </w:r>
      <w:r w:rsidRPr="00A57D41">
        <w:t>урегулированию</w:t>
      </w:r>
      <w:r w:rsidRPr="00A57D41">
        <w:rPr>
          <w:spacing w:val="-3"/>
        </w:rPr>
        <w:t xml:space="preserve"> </w:t>
      </w:r>
      <w:r w:rsidRPr="00A57D41">
        <w:t>конфликта</w:t>
      </w:r>
      <w:r w:rsidRPr="00A57D41">
        <w:rPr>
          <w:spacing w:val="-3"/>
        </w:rPr>
        <w:t xml:space="preserve"> </w:t>
      </w:r>
      <w:r w:rsidRPr="00A57D41">
        <w:t>интересов. Прилагается.</w:t>
      </w:r>
    </w:p>
    <w:p w:rsidR="00D865DE" w:rsidRDefault="00A57D41" w:rsidP="00F059EB">
      <w:pPr>
        <w:pStyle w:val="af3"/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A57D41">
        <w:t>Признать утратившим силу</w:t>
      </w:r>
      <w:r w:rsidR="00D865DE">
        <w:t>:</w:t>
      </w:r>
    </w:p>
    <w:p w:rsidR="00A57D41" w:rsidRDefault="00A57D41" w:rsidP="00F059EB">
      <w:pPr>
        <w:pStyle w:val="af3"/>
        <w:widowControl w:val="0"/>
        <w:numPr>
          <w:ilvl w:val="1"/>
          <w:numId w:val="2"/>
        </w:numPr>
        <w:tabs>
          <w:tab w:val="left" w:pos="0"/>
          <w:tab w:val="left" w:pos="567"/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A57D41">
        <w:t xml:space="preserve"> постановление</w:t>
      </w:r>
      <w:r w:rsidR="00D865DE">
        <w:t xml:space="preserve"> администрации Ульдючинского сельского </w:t>
      </w:r>
      <w:r w:rsidR="00D865DE" w:rsidRPr="00A57D41">
        <w:t>муниципального образования</w:t>
      </w:r>
      <w:r w:rsidR="00D865DE" w:rsidRPr="00A57D41">
        <w:rPr>
          <w:spacing w:val="1"/>
        </w:rPr>
        <w:t xml:space="preserve"> </w:t>
      </w:r>
      <w:r w:rsidR="00D865DE">
        <w:t>Республики Калмыкия</w:t>
      </w:r>
      <w:r w:rsidRPr="00A57D41">
        <w:t xml:space="preserve"> </w:t>
      </w:r>
      <w:r w:rsidR="00D865DE">
        <w:t>04 апреля 2018 № 7 «</w:t>
      </w:r>
      <w:r w:rsidRPr="00A57D41">
        <w:t>Об утверждении Положения о</w:t>
      </w:r>
      <w:r w:rsidRPr="00A57D41">
        <w:rPr>
          <w:spacing w:val="1"/>
        </w:rPr>
        <w:t xml:space="preserve"> </w:t>
      </w:r>
      <w:r w:rsidRPr="00A57D41">
        <w:t>комиссии</w:t>
      </w:r>
      <w:r w:rsidRPr="00A57D41">
        <w:rPr>
          <w:spacing w:val="1"/>
        </w:rPr>
        <w:t xml:space="preserve"> </w:t>
      </w:r>
      <w:r w:rsidRPr="00A57D41">
        <w:t>по</w:t>
      </w:r>
      <w:r w:rsidRPr="00A57D41">
        <w:rPr>
          <w:spacing w:val="1"/>
        </w:rPr>
        <w:t xml:space="preserve"> </w:t>
      </w:r>
      <w:r w:rsidRPr="00A57D41">
        <w:t>соблюдению</w:t>
      </w:r>
      <w:r w:rsidRPr="00A57D41">
        <w:rPr>
          <w:spacing w:val="1"/>
        </w:rPr>
        <w:t xml:space="preserve"> </w:t>
      </w:r>
      <w:r w:rsidRPr="00A57D41">
        <w:t>требований</w:t>
      </w:r>
      <w:r w:rsidRPr="00A57D41">
        <w:rPr>
          <w:spacing w:val="1"/>
        </w:rPr>
        <w:t xml:space="preserve"> </w:t>
      </w:r>
      <w:r w:rsidRPr="00A57D41">
        <w:t>к</w:t>
      </w:r>
      <w:r w:rsidRPr="00A57D41">
        <w:rPr>
          <w:spacing w:val="1"/>
        </w:rPr>
        <w:t xml:space="preserve"> </w:t>
      </w:r>
      <w:r w:rsidRPr="00A57D41">
        <w:t>служебному</w:t>
      </w:r>
      <w:r w:rsidRPr="00A57D41">
        <w:rPr>
          <w:spacing w:val="1"/>
        </w:rPr>
        <w:t xml:space="preserve"> </w:t>
      </w:r>
      <w:r w:rsidRPr="00A57D41">
        <w:t>поведению</w:t>
      </w:r>
      <w:r w:rsidRPr="00A57D41">
        <w:rPr>
          <w:spacing w:val="1"/>
        </w:rPr>
        <w:t xml:space="preserve"> </w:t>
      </w:r>
      <w:r w:rsidRPr="00A57D41">
        <w:t>муниципальных</w:t>
      </w:r>
      <w:r w:rsidRPr="00A57D41">
        <w:rPr>
          <w:spacing w:val="1"/>
        </w:rPr>
        <w:t xml:space="preserve"> </w:t>
      </w:r>
      <w:r w:rsidRPr="00A57D41">
        <w:t>служащих</w:t>
      </w:r>
      <w:r w:rsidRPr="00A57D41">
        <w:rPr>
          <w:spacing w:val="1"/>
        </w:rPr>
        <w:t xml:space="preserve"> </w:t>
      </w:r>
      <w:r w:rsidRPr="00A57D41">
        <w:t>администрации</w:t>
      </w:r>
      <w:r w:rsidRPr="00A57D41">
        <w:rPr>
          <w:spacing w:val="1"/>
        </w:rPr>
        <w:t xml:space="preserve"> </w:t>
      </w:r>
      <w:r w:rsidR="00D865DE">
        <w:t xml:space="preserve">Ульдючинского сельского </w:t>
      </w:r>
      <w:r w:rsidR="00D865DE" w:rsidRPr="00A57D41">
        <w:t>муниципального образования</w:t>
      </w:r>
      <w:r w:rsidR="00D865DE" w:rsidRPr="00A57D41">
        <w:rPr>
          <w:spacing w:val="1"/>
        </w:rPr>
        <w:t xml:space="preserve"> </w:t>
      </w:r>
      <w:r w:rsidR="00D865DE">
        <w:t>Республики Калмыкия</w:t>
      </w:r>
      <w:r w:rsidRPr="00A57D41">
        <w:rPr>
          <w:spacing w:val="1"/>
        </w:rPr>
        <w:t xml:space="preserve"> </w:t>
      </w:r>
      <w:r w:rsidRPr="00A57D41">
        <w:t>и</w:t>
      </w:r>
      <w:r w:rsidRPr="00A57D41">
        <w:rPr>
          <w:spacing w:val="1"/>
        </w:rPr>
        <w:t xml:space="preserve"> </w:t>
      </w:r>
      <w:r w:rsidRPr="00A57D41">
        <w:t>урегулированию</w:t>
      </w:r>
      <w:r w:rsidRPr="00A57D41">
        <w:rPr>
          <w:spacing w:val="-4"/>
        </w:rPr>
        <w:t xml:space="preserve"> </w:t>
      </w:r>
      <w:r w:rsidRPr="00A57D41">
        <w:t>конфликта интересов</w:t>
      </w:r>
      <w:r w:rsidR="00D865DE">
        <w:t>»</w:t>
      </w:r>
      <w:r w:rsidRPr="00A57D41">
        <w:t>.</w:t>
      </w:r>
    </w:p>
    <w:p w:rsidR="00D865DE" w:rsidRDefault="007C2790" w:rsidP="00F059EB">
      <w:pPr>
        <w:pStyle w:val="af3"/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</w:pPr>
      <w:r>
        <w:t xml:space="preserve"> </w:t>
      </w:r>
      <w:r w:rsidR="00D865DE" w:rsidRPr="00A57D41">
        <w:t>постановление</w:t>
      </w:r>
      <w:r w:rsidR="00D865DE">
        <w:t xml:space="preserve"> администрации Ульдючинского сельского </w:t>
      </w:r>
      <w:r w:rsidR="00D865DE" w:rsidRPr="00A57D41">
        <w:t>муниципального образования</w:t>
      </w:r>
      <w:r w:rsidR="00D865DE" w:rsidRPr="007C2790">
        <w:rPr>
          <w:spacing w:val="1"/>
        </w:rPr>
        <w:t xml:space="preserve"> </w:t>
      </w:r>
      <w:r w:rsidR="00D865DE">
        <w:t>Республики Калмыкия</w:t>
      </w:r>
      <w:r w:rsidR="00D865DE" w:rsidRPr="00A57D41">
        <w:t xml:space="preserve"> </w:t>
      </w:r>
      <w:r w:rsidR="00D865DE">
        <w:t xml:space="preserve">от 08 апреля 2021 № 16 </w:t>
      </w:r>
      <w:r>
        <w:t>«</w:t>
      </w:r>
      <w:r w:rsidR="00D865DE">
        <w:t xml:space="preserve">О внесении изменений в постановление администрации Ульдючинского сельского </w:t>
      </w:r>
      <w:r w:rsidR="00D865DE" w:rsidRPr="00A57D41">
        <w:t>муниципального образования</w:t>
      </w:r>
      <w:r w:rsidR="00D865DE" w:rsidRPr="007C2790">
        <w:rPr>
          <w:spacing w:val="1"/>
        </w:rPr>
        <w:t xml:space="preserve"> </w:t>
      </w:r>
      <w:r w:rsidR="00D865DE">
        <w:t>Республики Калмыкия</w:t>
      </w:r>
      <w:r w:rsidR="00D865DE" w:rsidRPr="00A57D41">
        <w:t xml:space="preserve"> </w:t>
      </w:r>
      <w:r w:rsidR="00D865DE">
        <w:t>04 апреля 2018 № 7 «</w:t>
      </w:r>
      <w:r w:rsidR="00D865DE" w:rsidRPr="00A57D41">
        <w:t>Об утверждении Положения о</w:t>
      </w:r>
      <w:r w:rsidR="00D865DE" w:rsidRPr="007C2790">
        <w:rPr>
          <w:spacing w:val="1"/>
        </w:rPr>
        <w:t xml:space="preserve"> </w:t>
      </w:r>
      <w:r w:rsidR="00D865DE" w:rsidRPr="00A57D41">
        <w:t>комиссии</w:t>
      </w:r>
      <w:r w:rsidR="00D865DE" w:rsidRPr="007C2790">
        <w:rPr>
          <w:spacing w:val="1"/>
        </w:rPr>
        <w:t xml:space="preserve"> </w:t>
      </w:r>
      <w:r w:rsidR="00D865DE" w:rsidRPr="00A57D41">
        <w:t>по</w:t>
      </w:r>
      <w:r w:rsidR="00D865DE" w:rsidRPr="007C2790">
        <w:rPr>
          <w:spacing w:val="1"/>
        </w:rPr>
        <w:t xml:space="preserve"> </w:t>
      </w:r>
      <w:r w:rsidR="00D865DE" w:rsidRPr="00A57D41">
        <w:t>соблюдению</w:t>
      </w:r>
      <w:r w:rsidR="00D865DE" w:rsidRPr="007C2790">
        <w:rPr>
          <w:spacing w:val="1"/>
        </w:rPr>
        <w:t xml:space="preserve"> </w:t>
      </w:r>
      <w:r w:rsidR="00D865DE" w:rsidRPr="00A57D41">
        <w:t>требований</w:t>
      </w:r>
      <w:r w:rsidR="00D865DE" w:rsidRPr="007C2790">
        <w:rPr>
          <w:spacing w:val="1"/>
        </w:rPr>
        <w:t xml:space="preserve"> </w:t>
      </w:r>
      <w:r w:rsidR="00D865DE" w:rsidRPr="00A57D41">
        <w:t>к</w:t>
      </w:r>
      <w:r w:rsidR="00D865DE" w:rsidRPr="007C2790">
        <w:rPr>
          <w:spacing w:val="1"/>
        </w:rPr>
        <w:t xml:space="preserve"> </w:t>
      </w:r>
      <w:r w:rsidR="00D865DE" w:rsidRPr="00A57D41">
        <w:t>служебному</w:t>
      </w:r>
      <w:r w:rsidR="00D865DE" w:rsidRPr="007C2790">
        <w:rPr>
          <w:spacing w:val="1"/>
        </w:rPr>
        <w:t xml:space="preserve"> </w:t>
      </w:r>
      <w:r w:rsidR="00D865DE" w:rsidRPr="00A57D41">
        <w:t>поведению</w:t>
      </w:r>
      <w:r w:rsidR="00D865DE" w:rsidRPr="007C2790">
        <w:rPr>
          <w:spacing w:val="1"/>
        </w:rPr>
        <w:t xml:space="preserve"> </w:t>
      </w:r>
      <w:r w:rsidR="00D865DE" w:rsidRPr="00A57D41">
        <w:t>муниципальных</w:t>
      </w:r>
      <w:r w:rsidR="00D865DE" w:rsidRPr="007C2790">
        <w:rPr>
          <w:spacing w:val="1"/>
        </w:rPr>
        <w:t xml:space="preserve"> </w:t>
      </w:r>
      <w:r w:rsidR="00D865DE" w:rsidRPr="00A57D41">
        <w:t>служащих</w:t>
      </w:r>
      <w:r w:rsidR="00D865DE" w:rsidRPr="007C2790">
        <w:rPr>
          <w:spacing w:val="1"/>
        </w:rPr>
        <w:t xml:space="preserve"> </w:t>
      </w:r>
      <w:r w:rsidR="00D865DE" w:rsidRPr="00A57D41">
        <w:t>администрации</w:t>
      </w:r>
      <w:r w:rsidR="00D865DE" w:rsidRPr="007C2790">
        <w:rPr>
          <w:spacing w:val="1"/>
        </w:rPr>
        <w:t xml:space="preserve"> </w:t>
      </w:r>
      <w:r w:rsidR="00D865DE">
        <w:t xml:space="preserve">Ульдючинского сельского </w:t>
      </w:r>
      <w:r w:rsidR="00D865DE" w:rsidRPr="00A57D41">
        <w:t>муниципального образования</w:t>
      </w:r>
      <w:r w:rsidR="00D865DE" w:rsidRPr="007C2790">
        <w:rPr>
          <w:spacing w:val="1"/>
        </w:rPr>
        <w:t xml:space="preserve"> </w:t>
      </w:r>
      <w:r w:rsidR="00D865DE">
        <w:t>Республики Калмыкия</w:t>
      </w:r>
      <w:r w:rsidR="00D865DE" w:rsidRPr="007C2790">
        <w:rPr>
          <w:spacing w:val="1"/>
        </w:rPr>
        <w:t xml:space="preserve"> </w:t>
      </w:r>
      <w:r w:rsidR="00D865DE" w:rsidRPr="00A57D41">
        <w:t>и</w:t>
      </w:r>
      <w:r w:rsidR="00D865DE" w:rsidRPr="007C2790">
        <w:rPr>
          <w:spacing w:val="1"/>
        </w:rPr>
        <w:t xml:space="preserve"> </w:t>
      </w:r>
      <w:r w:rsidR="00D865DE" w:rsidRPr="00A57D41">
        <w:t>урегулированию</w:t>
      </w:r>
      <w:r w:rsidR="00D865DE" w:rsidRPr="007C2790">
        <w:rPr>
          <w:spacing w:val="-4"/>
        </w:rPr>
        <w:t xml:space="preserve"> </w:t>
      </w:r>
      <w:r w:rsidR="00D865DE" w:rsidRPr="00A57D41">
        <w:t>конфликта интересов</w:t>
      </w:r>
      <w:r w:rsidR="00D865DE">
        <w:t>»</w:t>
      </w:r>
      <w:r w:rsidR="00D865DE" w:rsidRPr="00A57D41">
        <w:t>.</w:t>
      </w:r>
    </w:p>
    <w:p w:rsidR="00A57D41" w:rsidRPr="00A57D41" w:rsidRDefault="007C2790" w:rsidP="00F059EB">
      <w:pPr>
        <w:pStyle w:val="af3"/>
        <w:widowControl w:val="0"/>
        <w:numPr>
          <w:ilvl w:val="0"/>
          <w:numId w:val="2"/>
        </w:numPr>
        <w:tabs>
          <w:tab w:val="left" w:pos="956"/>
          <w:tab w:val="left" w:pos="993"/>
          <w:tab w:val="left" w:pos="1276"/>
        </w:tabs>
        <w:autoSpaceDE w:val="0"/>
        <w:autoSpaceDN w:val="0"/>
        <w:ind w:left="0" w:right="1" w:firstLine="567"/>
        <w:contextualSpacing w:val="0"/>
        <w:jc w:val="both"/>
      </w:pPr>
      <w:r>
        <w:t xml:space="preserve">Ведущему специалисту администрации Ульдючинского сельского </w:t>
      </w:r>
      <w:r w:rsidRPr="00A57D41">
        <w:t>муниципального образования</w:t>
      </w:r>
      <w:r w:rsidRPr="007C2790">
        <w:rPr>
          <w:spacing w:val="1"/>
        </w:rPr>
        <w:t xml:space="preserve"> </w:t>
      </w:r>
      <w:r>
        <w:t>Республики Калмыкия</w:t>
      </w:r>
      <w:r w:rsidRPr="00A57D41">
        <w:t xml:space="preserve"> </w:t>
      </w:r>
      <w:r w:rsidR="00A57D41" w:rsidRPr="00A57D41">
        <w:t>ознакомить</w:t>
      </w:r>
      <w:r w:rsidR="00A57D41" w:rsidRPr="00A57D41">
        <w:rPr>
          <w:spacing w:val="1"/>
        </w:rPr>
        <w:t xml:space="preserve"> </w:t>
      </w:r>
      <w:r w:rsidR="00A57D41" w:rsidRPr="00A57D41">
        <w:t>под</w:t>
      </w:r>
      <w:r w:rsidR="00A57D41" w:rsidRPr="00A57D41">
        <w:rPr>
          <w:spacing w:val="1"/>
        </w:rPr>
        <w:t xml:space="preserve"> </w:t>
      </w:r>
      <w:r w:rsidR="00A57D41" w:rsidRPr="00A57D41">
        <w:t>роспись</w:t>
      </w:r>
      <w:r w:rsidR="00A57D41" w:rsidRPr="00A57D41">
        <w:rPr>
          <w:spacing w:val="1"/>
        </w:rPr>
        <w:t xml:space="preserve"> </w:t>
      </w:r>
      <w:r w:rsidR="00A57D41" w:rsidRPr="00A57D41">
        <w:t>работников</w:t>
      </w:r>
      <w:r w:rsidR="00A57D41" w:rsidRPr="00A57D41">
        <w:rPr>
          <w:spacing w:val="1"/>
        </w:rPr>
        <w:t xml:space="preserve"> </w:t>
      </w:r>
      <w:r w:rsidR="00A57D41" w:rsidRPr="00A57D41">
        <w:t>администрации</w:t>
      </w:r>
      <w:r w:rsidR="00A57D41" w:rsidRPr="00A57D41">
        <w:rPr>
          <w:spacing w:val="1"/>
        </w:rPr>
        <w:t xml:space="preserve"> </w:t>
      </w:r>
      <w:r>
        <w:t xml:space="preserve">Ульдючинского сельского </w:t>
      </w:r>
      <w:r w:rsidRPr="00A57D41">
        <w:t>муниципального образования</w:t>
      </w:r>
      <w:r w:rsidRPr="007C2790">
        <w:rPr>
          <w:spacing w:val="1"/>
        </w:rPr>
        <w:t xml:space="preserve"> </w:t>
      </w:r>
      <w:r>
        <w:t>Республики Калмыкия</w:t>
      </w:r>
      <w:r w:rsidRPr="00A57D41">
        <w:t xml:space="preserve"> </w:t>
      </w:r>
      <w:r w:rsidR="00A57D41" w:rsidRPr="00A57D41">
        <w:t>с настоящим</w:t>
      </w:r>
      <w:r w:rsidR="00A57D41" w:rsidRPr="00A57D41">
        <w:rPr>
          <w:spacing w:val="-3"/>
        </w:rPr>
        <w:t xml:space="preserve"> </w:t>
      </w:r>
      <w:r w:rsidR="00A57D41" w:rsidRPr="00A57D41">
        <w:t>постановлением.</w:t>
      </w:r>
    </w:p>
    <w:p w:rsidR="00CB50BA" w:rsidRPr="007C2790" w:rsidRDefault="00A57D41" w:rsidP="00F059EB">
      <w:pPr>
        <w:pStyle w:val="af3"/>
        <w:widowControl w:val="0"/>
        <w:numPr>
          <w:ilvl w:val="0"/>
          <w:numId w:val="2"/>
        </w:numPr>
        <w:tabs>
          <w:tab w:val="left" w:pos="1028"/>
        </w:tabs>
        <w:autoSpaceDE w:val="0"/>
        <w:autoSpaceDN w:val="0"/>
        <w:spacing w:before="1"/>
        <w:ind w:left="0" w:right="1" w:firstLine="567"/>
        <w:contextualSpacing w:val="0"/>
        <w:jc w:val="both"/>
        <w:rPr>
          <w:rStyle w:val="af2"/>
          <w:i w:val="0"/>
        </w:rPr>
      </w:pPr>
      <w:r w:rsidRPr="007C2790">
        <w:t>Настоящее</w:t>
      </w:r>
      <w:r w:rsidRPr="007C2790">
        <w:rPr>
          <w:spacing w:val="1"/>
        </w:rPr>
        <w:t xml:space="preserve"> </w:t>
      </w:r>
      <w:r w:rsidRPr="007C2790">
        <w:t>постановление</w:t>
      </w:r>
      <w:r w:rsidRPr="007C2790">
        <w:rPr>
          <w:spacing w:val="1"/>
        </w:rPr>
        <w:t xml:space="preserve"> </w:t>
      </w:r>
      <w:r w:rsidRPr="007C2790">
        <w:t>вступает</w:t>
      </w:r>
      <w:r w:rsidRPr="007C2790">
        <w:rPr>
          <w:spacing w:val="1"/>
        </w:rPr>
        <w:t xml:space="preserve"> </w:t>
      </w:r>
      <w:r w:rsidRPr="007C2790">
        <w:t>в</w:t>
      </w:r>
      <w:r w:rsidRPr="007C2790">
        <w:rPr>
          <w:spacing w:val="1"/>
        </w:rPr>
        <w:t xml:space="preserve"> </w:t>
      </w:r>
      <w:r w:rsidRPr="007C2790">
        <w:t>силу</w:t>
      </w:r>
      <w:r w:rsidRPr="007C2790">
        <w:rPr>
          <w:spacing w:val="1"/>
        </w:rPr>
        <w:t xml:space="preserve"> </w:t>
      </w:r>
      <w:r w:rsidRPr="007C2790">
        <w:t>с</w:t>
      </w:r>
      <w:r w:rsidRPr="007C2790">
        <w:rPr>
          <w:spacing w:val="1"/>
        </w:rPr>
        <w:t xml:space="preserve"> </w:t>
      </w:r>
      <w:r w:rsidRPr="007C2790">
        <w:t>момента</w:t>
      </w:r>
      <w:r w:rsidRPr="007C2790">
        <w:rPr>
          <w:spacing w:val="1"/>
        </w:rPr>
        <w:t xml:space="preserve"> </w:t>
      </w:r>
      <w:r w:rsidRPr="007C2790">
        <w:t>подписания</w:t>
      </w:r>
      <w:r w:rsidRPr="007C2790">
        <w:rPr>
          <w:spacing w:val="1"/>
        </w:rPr>
        <w:t xml:space="preserve"> </w:t>
      </w:r>
      <w:r w:rsidRPr="007C2790">
        <w:t>и</w:t>
      </w:r>
      <w:r w:rsidRPr="007C2790">
        <w:rPr>
          <w:spacing w:val="1"/>
        </w:rPr>
        <w:t xml:space="preserve"> </w:t>
      </w:r>
      <w:r w:rsidRPr="007C2790">
        <w:t>подлежит</w:t>
      </w:r>
      <w:r w:rsidRPr="007C2790">
        <w:rPr>
          <w:spacing w:val="1"/>
        </w:rPr>
        <w:t xml:space="preserve"> </w:t>
      </w:r>
      <w:r w:rsidR="007C2790" w:rsidRPr="007C2790">
        <w:t xml:space="preserve">опубликованию </w:t>
      </w:r>
      <w:r w:rsidR="003C774E" w:rsidRPr="007C2790">
        <w:t>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3C774E" w:rsidRPr="00655124" w:rsidRDefault="003C774E" w:rsidP="00320CA3">
      <w:pPr>
        <w:ind w:firstLine="567"/>
        <w:jc w:val="both"/>
        <w:rPr>
          <w:b/>
          <w:spacing w:val="-1"/>
          <w:sz w:val="24"/>
          <w:szCs w:val="24"/>
        </w:rPr>
      </w:pPr>
    </w:p>
    <w:p w:rsidR="00CB50BA" w:rsidRPr="00655124" w:rsidRDefault="00CB50BA" w:rsidP="00CB50BA">
      <w:pPr>
        <w:jc w:val="both"/>
        <w:rPr>
          <w:sz w:val="24"/>
          <w:szCs w:val="24"/>
        </w:rPr>
      </w:pPr>
      <w:r w:rsidRPr="00655124">
        <w:rPr>
          <w:sz w:val="24"/>
          <w:szCs w:val="24"/>
        </w:rPr>
        <w:t>Глав</w:t>
      </w:r>
      <w:r w:rsidR="003C774E">
        <w:rPr>
          <w:sz w:val="24"/>
          <w:szCs w:val="24"/>
        </w:rPr>
        <w:t>а</w:t>
      </w:r>
      <w:r w:rsidRPr="00655124">
        <w:rPr>
          <w:sz w:val="24"/>
          <w:szCs w:val="24"/>
        </w:rPr>
        <w:t xml:space="preserve"> Ульдючинского сельского</w:t>
      </w:r>
    </w:p>
    <w:p w:rsidR="00CB50BA" w:rsidRPr="00655124" w:rsidRDefault="00CB50BA" w:rsidP="005C62F9">
      <w:pPr>
        <w:tabs>
          <w:tab w:val="left" w:pos="1276"/>
        </w:tabs>
        <w:jc w:val="both"/>
        <w:rPr>
          <w:sz w:val="24"/>
          <w:szCs w:val="24"/>
        </w:rPr>
      </w:pPr>
      <w:r w:rsidRPr="00655124">
        <w:rPr>
          <w:sz w:val="24"/>
          <w:szCs w:val="24"/>
        </w:rPr>
        <w:t>муниципального образования</w:t>
      </w:r>
    </w:p>
    <w:p w:rsidR="00CB50BA" w:rsidRPr="00655124" w:rsidRDefault="00CB50BA" w:rsidP="005C62F9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655124">
        <w:rPr>
          <w:sz w:val="24"/>
          <w:szCs w:val="24"/>
        </w:rPr>
        <w:t>Республики Калмыкия (ахлачи</w:t>
      </w:r>
      <w:r w:rsidR="00232A67">
        <w:rPr>
          <w:sz w:val="24"/>
          <w:szCs w:val="24"/>
        </w:rPr>
        <w:t xml:space="preserve">)                                                                 </w:t>
      </w:r>
      <w:r w:rsidR="003C774E">
        <w:rPr>
          <w:sz w:val="24"/>
          <w:szCs w:val="24"/>
        </w:rPr>
        <w:t>Б.И. Санзыров</w:t>
      </w:r>
    </w:p>
    <w:p w:rsidR="00CB50BA" w:rsidRPr="00CB50BA" w:rsidRDefault="00CB50BA" w:rsidP="005C62F9">
      <w:pPr>
        <w:pStyle w:val="21"/>
        <w:tabs>
          <w:tab w:val="left" w:pos="1276"/>
        </w:tabs>
        <w:spacing w:line="240" w:lineRule="auto"/>
        <w:jc w:val="center"/>
        <w:rPr>
          <w:b/>
          <w:sz w:val="27"/>
          <w:szCs w:val="27"/>
        </w:rPr>
      </w:pPr>
    </w:p>
    <w:p w:rsidR="00CB50BA" w:rsidRDefault="00CB50BA" w:rsidP="005C62F9">
      <w:pPr>
        <w:pStyle w:val="21"/>
        <w:tabs>
          <w:tab w:val="left" w:pos="1276"/>
        </w:tabs>
        <w:spacing w:line="240" w:lineRule="auto"/>
        <w:jc w:val="center"/>
        <w:rPr>
          <w:b/>
          <w:sz w:val="26"/>
          <w:szCs w:val="26"/>
        </w:rPr>
      </w:pPr>
    </w:p>
    <w:p w:rsidR="007C2790" w:rsidRDefault="007C2790" w:rsidP="005C62F9">
      <w:pPr>
        <w:tabs>
          <w:tab w:val="left" w:pos="1276"/>
        </w:tabs>
        <w:spacing w:line="276" w:lineRule="auto"/>
        <w:jc w:val="right"/>
      </w:pPr>
    </w:p>
    <w:p w:rsidR="007C2790" w:rsidRPr="005C62F9" w:rsidRDefault="007C2790" w:rsidP="007C2790">
      <w:pPr>
        <w:spacing w:line="276" w:lineRule="auto"/>
        <w:jc w:val="right"/>
        <w:rPr>
          <w:sz w:val="22"/>
          <w:szCs w:val="22"/>
        </w:rPr>
      </w:pPr>
      <w:r w:rsidRPr="005C62F9">
        <w:rPr>
          <w:sz w:val="22"/>
          <w:szCs w:val="22"/>
        </w:rPr>
        <w:t xml:space="preserve">Приложение </w:t>
      </w:r>
    </w:p>
    <w:p w:rsidR="007C2790" w:rsidRPr="005C62F9" w:rsidRDefault="007C2790" w:rsidP="007C2790">
      <w:pPr>
        <w:jc w:val="right"/>
        <w:rPr>
          <w:sz w:val="22"/>
          <w:szCs w:val="22"/>
        </w:rPr>
      </w:pPr>
      <w:r w:rsidRPr="005C62F9">
        <w:rPr>
          <w:sz w:val="22"/>
          <w:szCs w:val="22"/>
        </w:rPr>
        <w:t xml:space="preserve">к постановлению администрации </w:t>
      </w:r>
    </w:p>
    <w:p w:rsidR="007C2790" w:rsidRPr="005C62F9" w:rsidRDefault="007C2790" w:rsidP="007C2790">
      <w:pPr>
        <w:jc w:val="right"/>
        <w:rPr>
          <w:sz w:val="22"/>
          <w:szCs w:val="22"/>
        </w:rPr>
      </w:pPr>
      <w:r w:rsidRPr="005C62F9">
        <w:rPr>
          <w:sz w:val="22"/>
          <w:szCs w:val="22"/>
        </w:rPr>
        <w:t>Ульдючинского сельского</w:t>
      </w:r>
    </w:p>
    <w:p w:rsidR="007C2790" w:rsidRPr="005C62F9" w:rsidRDefault="007C2790" w:rsidP="007C2790">
      <w:pPr>
        <w:jc w:val="right"/>
        <w:rPr>
          <w:sz w:val="22"/>
          <w:szCs w:val="22"/>
        </w:rPr>
      </w:pPr>
      <w:r w:rsidRPr="005C62F9">
        <w:rPr>
          <w:sz w:val="22"/>
          <w:szCs w:val="22"/>
        </w:rPr>
        <w:t>муниципального образования</w:t>
      </w:r>
    </w:p>
    <w:p w:rsidR="007C2790" w:rsidRPr="005C62F9" w:rsidRDefault="007C2790" w:rsidP="007C2790">
      <w:pPr>
        <w:jc w:val="right"/>
        <w:rPr>
          <w:sz w:val="22"/>
          <w:szCs w:val="22"/>
        </w:rPr>
      </w:pPr>
      <w:r w:rsidRPr="005C62F9">
        <w:rPr>
          <w:sz w:val="22"/>
          <w:szCs w:val="22"/>
        </w:rPr>
        <w:t xml:space="preserve">Республики Калмыкия </w:t>
      </w:r>
    </w:p>
    <w:p w:rsidR="007C2790" w:rsidRPr="005C62F9" w:rsidRDefault="007C2790" w:rsidP="007C2790">
      <w:pPr>
        <w:jc w:val="right"/>
        <w:rPr>
          <w:sz w:val="22"/>
          <w:szCs w:val="22"/>
        </w:rPr>
      </w:pPr>
      <w:r w:rsidRPr="005C62F9">
        <w:rPr>
          <w:sz w:val="22"/>
          <w:szCs w:val="22"/>
        </w:rPr>
        <w:t>от 06.02.2023 № 175</w:t>
      </w:r>
    </w:p>
    <w:p w:rsidR="007C2790" w:rsidRDefault="007C2790" w:rsidP="007C2790">
      <w:pPr>
        <w:jc w:val="right"/>
      </w:pPr>
    </w:p>
    <w:p w:rsidR="007C2790" w:rsidRDefault="007C2790" w:rsidP="007C2790">
      <w:pPr>
        <w:pStyle w:val="ac"/>
        <w:spacing w:after="0"/>
        <w:jc w:val="center"/>
        <w:rPr>
          <w:b/>
          <w:bCs/>
          <w:sz w:val="24"/>
          <w:szCs w:val="24"/>
        </w:rPr>
      </w:pPr>
      <w:r w:rsidRPr="007C2790">
        <w:rPr>
          <w:b/>
          <w:bCs/>
          <w:sz w:val="24"/>
          <w:szCs w:val="24"/>
        </w:rPr>
        <w:t xml:space="preserve">Положение </w:t>
      </w:r>
    </w:p>
    <w:p w:rsidR="007C2790" w:rsidRPr="007C2790" w:rsidRDefault="007C2790" w:rsidP="007C2790">
      <w:pPr>
        <w:pStyle w:val="ac"/>
        <w:spacing w:after="0"/>
        <w:jc w:val="center"/>
        <w:rPr>
          <w:b/>
        </w:rPr>
      </w:pPr>
      <w:r w:rsidRPr="007C2790">
        <w:rPr>
          <w:b/>
          <w:bCs/>
          <w:sz w:val="24"/>
          <w:szCs w:val="24"/>
        </w:rPr>
        <w:t xml:space="preserve">о  комиссии по соблюдению требований  к служебному поведению   муниципальных   служащих   администрации </w:t>
      </w:r>
      <w:r w:rsidRPr="007C2790">
        <w:rPr>
          <w:b/>
          <w:sz w:val="24"/>
          <w:szCs w:val="24"/>
        </w:rPr>
        <w:t>Ульдючинского сельского муниципального образования Республики Калмыкия</w:t>
      </w:r>
      <w:r w:rsidRPr="007C2790">
        <w:rPr>
          <w:b/>
          <w:bCs/>
          <w:sz w:val="24"/>
          <w:szCs w:val="24"/>
        </w:rPr>
        <w:t xml:space="preserve"> и урегулированию  конфликта интересов</w:t>
      </w:r>
    </w:p>
    <w:p w:rsidR="007C2790" w:rsidRDefault="007C2790" w:rsidP="007C2790">
      <w:pPr>
        <w:pStyle w:val="ac"/>
        <w:spacing w:before="10" w:after="0"/>
        <w:rPr>
          <w:b/>
        </w:rPr>
      </w:pPr>
      <w:bookmarkStart w:id="0" w:name="_bookmark0"/>
      <w:bookmarkEnd w:id="0"/>
    </w:p>
    <w:p w:rsidR="007C2790" w:rsidRDefault="007C2790" w:rsidP="007C2790">
      <w:pPr>
        <w:pStyle w:val="ac"/>
        <w:spacing w:before="9"/>
        <w:rPr>
          <w:b/>
          <w:sz w:val="14"/>
        </w:rPr>
      </w:pPr>
    </w:p>
    <w:p w:rsidR="007C2790" w:rsidRPr="00FE3A51" w:rsidRDefault="007C2790" w:rsidP="00F059EB">
      <w:pPr>
        <w:pStyle w:val="af3"/>
        <w:widowControl w:val="0"/>
        <w:numPr>
          <w:ilvl w:val="1"/>
          <w:numId w:val="1"/>
        </w:numPr>
        <w:autoSpaceDE w:val="0"/>
        <w:autoSpaceDN w:val="0"/>
        <w:ind w:left="0" w:firstLine="567"/>
        <w:contextualSpacing w:val="0"/>
        <w:jc w:val="left"/>
        <w:rPr>
          <w:b/>
        </w:rPr>
      </w:pPr>
      <w:r w:rsidRPr="00FE3A51">
        <w:rPr>
          <w:b/>
        </w:rPr>
        <w:t>Общие</w:t>
      </w:r>
      <w:r w:rsidRPr="00FE3A51">
        <w:rPr>
          <w:b/>
          <w:spacing w:val="-5"/>
        </w:rPr>
        <w:t xml:space="preserve"> </w:t>
      </w:r>
      <w:r w:rsidRPr="00FE3A51">
        <w:rPr>
          <w:b/>
        </w:rPr>
        <w:t>положения</w:t>
      </w:r>
    </w:p>
    <w:p w:rsidR="007C2790" w:rsidRPr="00FE3A51" w:rsidRDefault="007C2790" w:rsidP="00FE3A51">
      <w:pPr>
        <w:pStyle w:val="ac"/>
        <w:spacing w:after="0"/>
        <w:ind w:firstLine="567"/>
        <w:rPr>
          <w:b/>
          <w:sz w:val="24"/>
          <w:szCs w:val="24"/>
        </w:rPr>
      </w:pPr>
    </w:p>
    <w:p w:rsidR="007C2790" w:rsidRPr="00FE3A51" w:rsidRDefault="007C2790" w:rsidP="00F059EB">
      <w:pPr>
        <w:pStyle w:val="af3"/>
        <w:widowControl w:val="0"/>
        <w:numPr>
          <w:ilvl w:val="0"/>
          <w:numId w:val="5"/>
        </w:numPr>
        <w:tabs>
          <w:tab w:val="left" w:pos="1016"/>
        </w:tabs>
        <w:autoSpaceDE w:val="0"/>
        <w:autoSpaceDN w:val="0"/>
        <w:ind w:left="0" w:firstLine="567"/>
        <w:contextualSpacing w:val="0"/>
        <w:jc w:val="both"/>
      </w:pPr>
      <w:r w:rsidRPr="00FE3A51">
        <w:t>Положением</w:t>
      </w:r>
      <w:r w:rsidRPr="00FE3A51">
        <w:rPr>
          <w:spacing w:val="1"/>
        </w:rPr>
        <w:t xml:space="preserve"> </w:t>
      </w:r>
      <w:r w:rsidRPr="00FE3A51">
        <w:t>о</w:t>
      </w:r>
      <w:r w:rsidRPr="00FE3A51">
        <w:rPr>
          <w:spacing w:val="1"/>
        </w:rPr>
        <w:t xml:space="preserve"> </w:t>
      </w:r>
      <w:r w:rsidRPr="00FE3A51">
        <w:t>комиссии</w:t>
      </w:r>
      <w:r w:rsidRPr="00FE3A51">
        <w:rPr>
          <w:spacing w:val="1"/>
        </w:rPr>
        <w:t xml:space="preserve"> </w:t>
      </w:r>
      <w:r w:rsidRPr="00FE3A51">
        <w:t>по</w:t>
      </w:r>
      <w:r w:rsidRPr="00FE3A51">
        <w:rPr>
          <w:spacing w:val="1"/>
        </w:rPr>
        <w:t xml:space="preserve"> </w:t>
      </w:r>
      <w:r w:rsidRPr="00FE3A51">
        <w:t>соблюдению</w:t>
      </w:r>
      <w:r w:rsidRPr="00FE3A51">
        <w:rPr>
          <w:spacing w:val="1"/>
        </w:rPr>
        <w:t xml:space="preserve"> </w:t>
      </w:r>
      <w:r w:rsidRPr="00FE3A51">
        <w:t>требований</w:t>
      </w:r>
      <w:r w:rsidRPr="00FE3A51">
        <w:rPr>
          <w:spacing w:val="1"/>
        </w:rPr>
        <w:t xml:space="preserve"> </w:t>
      </w:r>
      <w:r w:rsidRPr="00FE3A51">
        <w:t>к</w:t>
      </w:r>
      <w:r w:rsidRPr="00FE3A51">
        <w:rPr>
          <w:spacing w:val="1"/>
        </w:rPr>
        <w:t xml:space="preserve"> </w:t>
      </w:r>
      <w:r w:rsidRPr="00FE3A51">
        <w:t>служебному</w:t>
      </w:r>
      <w:r w:rsidRPr="00FE3A51">
        <w:rPr>
          <w:spacing w:val="1"/>
        </w:rPr>
        <w:t xml:space="preserve"> </w:t>
      </w:r>
      <w:r w:rsidRPr="00FE3A51">
        <w:t>поведению</w:t>
      </w:r>
      <w:r w:rsidRPr="00FE3A51">
        <w:rPr>
          <w:spacing w:val="1"/>
        </w:rPr>
        <w:t xml:space="preserve"> </w:t>
      </w:r>
      <w:r w:rsidRPr="00FE3A51">
        <w:t xml:space="preserve">муниципальных служащих администрации </w:t>
      </w:r>
      <w:r w:rsidR="005C62F9" w:rsidRPr="00FE3A51">
        <w:t>Ульдючинского сельского муниципального образования</w:t>
      </w:r>
      <w:r w:rsidR="005C62F9" w:rsidRPr="00FE3A51">
        <w:rPr>
          <w:spacing w:val="1"/>
        </w:rPr>
        <w:t xml:space="preserve"> </w:t>
      </w:r>
      <w:r w:rsidR="005C62F9" w:rsidRPr="00FE3A51">
        <w:t>Республики Калмыкия</w:t>
      </w:r>
      <w:r w:rsidRPr="00FE3A51">
        <w:t xml:space="preserve"> и урегулированию конфликта интересов (далее - Положение) определяется</w:t>
      </w:r>
      <w:r w:rsidRPr="00FE3A51">
        <w:rPr>
          <w:spacing w:val="1"/>
        </w:rPr>
        <w:t xml:space="preserve"> </w:t>
      </w:r>
      <w:r w:rsidRPr="00FE3A51">
        <w:t>порядок</w:t>
      </w:r>
      <w:r w:rsidRPr="00FE3A51">
        <w:rPr>
          <w:spacing w:val="1"/>
        </w:rPr>
        <w:t xml:space="preserve"> </w:t>
      </w:r>
      <w:r w:rsidRPr="00FE3A51">
        <w:t>формирования</w:t>
      </w:r>
      <w:r w:rsidRPr="00FE3A51">
        <w:rPr>
          <w:spacing w:val="1"/>
        </w:rPr>
        <w:t xml:space="preserve"> </w:t>
      </w:r>
      <w:r w:rsidRPr="00FE3A51">
        <w:t>и</w:t>
      </w:r>
      <w:r w:rsidRPr="00FE3A51">
        <w:rPr>
          <w:spacing w:val="1"/>
        </w:rPr>
        <w:t xml:space="preserve"> </w:t>
      </w:r>
      <w:r w:rsidRPr="00FE3A51">
        <w:t>деятельности</w:t>
      </w:r>
      <w:r w:rsidRPr="00FE3A51">
        <w:rPr>
          <w:spacing w:val="1"/>
        </w:rPr>
        <w:t xml:space="preserve"> </w:t>
      </w:r>
      <w:r w:rsidRPr="00FE3A51">
        <w:t>комиссии</w:t>
      </w:r>
      <w:r w:rsidRPr="00FE3A51">
        <w:rPr>
          <w:spacing w:val="1"/>
        </w:rPr>
        <w:t xml:space="preserve"> </w:t>
      </w:r>
      <w:r w:rsidRPr="00FE3A51">
        <w:t>по</w:t>
      </w:r>
      <w:r w:rsidRPr="00FE3A51">
        <w:rPr>
          <w:spacing w:val="1"/>
        </w:rPr>
        <w:t xml:space="preserve"> </w:t>
      </w:r>
      <w:r w:rsidRPr="00FE3A51">
        <w:t>соблюдению</w:t>
      </w:r>
      <w:r w:rsidRPr="00FE3A51">
        <w:rPr>
          <w:spacing w:val="1"/>
        </w:rPr>
        <w:t xml:space="preserve"> </w:t>
      </w:r>
      <w:r w:rsidRPr="00FE3A51">
        <w:t>требований</w:t>
      </w:r>
      <w:r w:rsidRPr="00FE3A51">
        <w:rPr>
          <w:spacing w:val="1"/>
        </w:rPr>
        <w:t xml:space="preserve"> </w:t>
      </w:r>
      <w:r w:rsidRPr="00FE3A51">
        <w:t>к</w:t>
      </w:r>
      <w:r w:rsidRPr="00FE3A51">
        <w:rPr>
          <w:spacing w:val="1"/>
        </w:rPr>
        <w:t xml:space="preserve"> </w:t>
      </w:r>
      <w:r w:rsidRPr="00FE3A51">
        <w:t>служебному</w:t>
      </w:r>
      <w:r w:rsidRPr="00FE3A51">
        <w:rPr>
          <w:spacing w:val="1"/>
        </w:rPr>
        <w:t xml:space="preserve"> </w:t>
      </w:r>
      <w:r w:rsidRPr="00FE3A51">
        <w:t>поведению</w:t>
      </w:r>
      <w:r w:rsidRPr="00FE3A51">
        <w:rPr>
          <w:spacing w:val="1"/>
        </w:rPr>
        <w:t xml:space="preserve"> </w:t>
      </w:r>
      <w:r w:rsidRPr="00FE3A51">
        <w:t>муниципальных</w:t>
      </w:r>
      <w:r w:rsidRPr="00FE3A51">
        <w:rPr>
          <w:spacing w:val="1"/>
        </w:rPr>
        <w:t xml:space="preserve"> </w:t>
      </w:r>
      <w:r w:rsidRPr="00FE3A51">
        <w:t>служащих</w:t>
      </w:r>
      <w:r w:rsidRPr="00FE3A51">
        <w:rPr>
          <w:spacing w:val="1"/>
        </w:rPr>
        <w:t xml:space="preserve"> </w:t>
      </w:r>
      <w:r w:rsidRPr="00FE3A51">
        <w:t>администрации</w:t>
      </w:r>
      <w:r w:rsidRPr="00FE3A51">
        <w:rPr>
          <w:spacing w:val="1"/>
        </w:rPr>
        <w:t xml:space="preserve"> </w:t>
      </w:r>
      <w:r w:rsidR="005C62F9" w:rsidRPr="00FE3A51">
        <w:t>Ульдючинского сельского муниципального образования</w:t>
      </w:r>
      <w:r w:rsidR="005C62F9" w:rsidRPr="00FE3A51">
        <w:rPr>
          <w:spacing w:val="1"/>
        </w:rPr>
        <w:t xml:space="preserve"> </w:t>
      </w:r>
      <w:r w:rsidR="005C62F9" w:rsidRPr="00FE3A51">
        <w:t xml:space="preserve">Республики Калмыкия </w:t>
      </w:r>
      <w:r w:rsidRPr="00FE3A51">
        <w:t>и</w:t>
      </w:r>
      <w:r w:rsidRPr="00FE3A51">
        <w:rPr>
          <w:spacing w:val="-4"/>
        </w:rPr>
        <w:t xml:space="preserve"> </w:t>
      </w:r>
      <w:r w:rsidRPr="00FE3A51">
        <w:t>урегулированию</w:t>
      </w:r>
      <w:r w:rsidRPr="00FE3A51">
        <w:rPr>
          <w:spacing w:val="-2"/>
        </w:rPr>
        <w:t xml:space="preserve"> </w:t>
      </w:r>
      <w:r w:rsidRPr="00FE3A51">
        <w:t>конфликта</w:t>
      </w:r>
      <w:r w:rsidRPr="00FE3A51">
        <w:rPr>
          <w:spacing w:val="-3"/>
        </w:rPr>
        <w:t xml:space="preserve"> </w:t>
      </w:r>
      <w:r w:rsidRPr="00FE3A51">
        <w:t>интересов</w:t>
      </w:r>
      <w:r w:rsidRPr="00FE3A51">
        <w:rPr>
          <w:spacing w:val="-1"/>
        </w:rPr>
        <w:t xml:space="preserve"> </w:t>
      </w:r>
      <w:r w:rsidRPr="00FE3A51">
        <w:t>(далее</w:t>
      </w:r>
      <w:r w:rsidRPr="00FE3A51">
        <w:rPr>
          <w:spacing w:val="-1"/>
        </w:rPr>
        <w:t xml:space="preserve"> </w:t>
      </w:r>
      <w:r w:rsidRPr="00FE3A51">
        <w:t>-</w:t>
      </w:r>
      <w:r w:rsidRPr="00FE3A51">
        <w:rPr>
          <w:spacing w:val="-1"/>
        </w:rPr>
        <w:t xml:space="preserve"> </w:t>
      </w:r>
      <w:r w:rsidRPr="00FE3A51">
        <w:t>комиссия).</w:t>
      </w:r>
    </w:p>
    <w:p w:rsidR="007C2790" w:rsidRPr="00FE3A51" w:rsidRDefault="007C2790" w:rsidP="00F059EB">
      <w:pPr>
        <w:pStyle w:val="af3"/>
        <w:widowControl w:val="0"/>
        <w:numPr>
          <w:ilvl w:val="0"/>
          <w:numId w:val="5"/>
        </w:numPr>
        <w:tabs>
          <w:tab w:val="left" w:pos="972"/>
        </w:tabs>
        <w:autoSpaceDE w:val="0"/>
        <w:autoSpaceDN w:val="0"/>
        <w:ind w:left="0" w:firstLine="567"/>
        <w:contextualSpacing w:val="0"/>
        <w:jc w:val="both"/>
      </w:pPr>
      <w:r w:rsidRPr="00FE3A51">
        <w:t>Комиссия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r w:rsidRPr="00FE3A51">
        <w:t>своей</w:t>
      </w:r>
      <w:r w:rsidRPr="00FE3A51">
        <w:rPr>
          <w:spacing w:val="1"/>
        </w:rPr>
        <w:t xml:space="preserve"> </w:t>
      </w:r>
      <w:r w:rsidRPr="00FE3A51">
        <w:t>деятельности</w:t>
      </w:r>
      <w:r w:rsidRPr="00FE3A51">
        <w:rPr>
          <w:spacing w:val="1"/>
        </w:rPr>
        <w:t xml:space="preserve"> </w:t>
      </w:r>
      <w:r w:rsidRPr="00FE3A51">
        <w:t>руководствуется</w:t>
      </w:r>
      <w:r w:rsidRPr="00FE3A51">
        <w:rPr>
          <w:spacing w:val="1"/>
        </w:rPr>
        <w:t xml:space="preserve"> </w:t>
      </w:r>
      <w:r w:rsidRPr="00FE3A51">
        <w:t>действующим</w:t>
      </w:r>
      <w:r w:rsidRPr="00FE3A51">
        <w:rPr>
          <w:spacing w:val="1"/>
        </w:rPr>
        <w:t xml:space="preserve"> </w:t>
      </w:r>
      <w:r w:rsidRPr="00FE3A51">
        <w:t>законодательством</w:t>
      </w:r>
      <w:r w:rsidRPr="00FE3A51">
        <w:rPr>
          <w:spacing w:val="1"/>
        </w:rPr>
        <w:t xml:space="preserve"> </w:t>
      </w:r>
      <w:r w:rsidRPr="00FE3A51">
        <w:t>и</w:t>
      </w:r>
      <w:r w:rsidRPr="00FE3A51">
        <w:rPr>
          <w:spacing w:val="1"/>
        </w:rPr>
        <w:t xml:space="preserve"> </w:t>
      </w:r>
      <w:r w:rsidRPr="00FE3A51">
        <w:t>настоящим</w:t>
      </w:r>
      <w:r w:rsidRPr="00FE3A51">
        <w:rPr>
          <w:spacing w:val="-1"/>
        </w:rPr>
        <w:t xml:space="preserve"> </w:t>
      </w:r>
      <w:r w:rsidRPr="00FE3A51">
        <w:t>Положением.</w:t>
      </w:r>
    </w:p>
    <w:p w:rsidR="007C2790" w:rsidRPr="00FE3A51" w:rsidRDefault="007C2790" w:rsidP="00F059EB">
      <w:pPr>
        <w:pStyle w:val="af3"/>
        <w:widowControl w:val="0"/>
        <w:numPr>
          <w:ilvl w:val="0"/>
          <w:numId w:val="5"/>
        </w:numPr>
        <w:tabs>
          <w:tab w:val="left" w:pos="1066"/>
        </w:tabs>
        <w:autoSpaceDE w:val="0"/>
        <w:autoSpaceDN w:val="0"/>
        <w:ind w:left="0" w:firstLine="567"/>
        <w:contextualSpacing w:val="0"/>
        <w:jc w:val="both"/>
      </w:pPr>
      <w:r w:rsidRPr="00FE3A51">
        <w:t>Основной</w:t>
      </w:r>
      <w:r w:rsidRPr="00FE3A51">
        <w:rPr>
          <w:spacing w:val="1"/>
        </w:rPr>
        <w:t xml:space="preserve"> </w:t>
      </w:r>
      <w:r w:rsidRPr="00FE3A51">
        <w:t>задачей</w:t>
      </w:r>
      <w:r w:rsidRPr="00FE3A51">
        <w:rPr>
          <w:spacing w:val="1"/>
        </w:rPr>
        <w:t xml:space="preserve"> </w:t>
      </w:r>
      <w:r w:rsidRPr="00FE3A51">
        <w:t>комиссии</w:t>
      </w:r>
      <w:r w:rsidRPr="00FE3A51">
        <w:rPr>
          <w:spacing w:val="1"/>
        </w:rPr>
        <w:t xml:space="preserve"> </w:t>
      </w:r>
      <w:r w:rsidRPr="00FE3A51">
        <w:t>является</w:t>
      </w:r>
      <w:r w:rsidRPr="00FE3A51">
        <w:rPr>
          <w:spacing w:val="1"/>
        </w:rPr>
        <w:t xml:space="preserve"> </w:t>
      </w:r>
      <w:r w:rsidRPr="00FE3A51">
        <w:t>содействие</w:t>
      </w:r>
      <w:r w:rsidRPr="00FE3A51">
        <w:rPr>
          <w:spacing w:val="1"/>
        </w:rPr>
        <w:t xml:space="preserve"> </w:t>
      </w:r>
      <w:r w:rsidRPr="00FE3A51">
        <w:t>руководству</w:t>
      </w:r>
      <w:r w:rsidRPr="00FE3A51">
        <w:rPr>
          <w:spacing w:val="1"/>
        </w:rPr>
        <w:t xml:space="preserve"> </w:t>
      </w:r>
      <w:r w:rsidRPr="00FE3A51">
        <w:t>администрации</w:t>
      </w:r>
      <w:r w:rsidRPr="00FE3A51">
        <w:rPr>
          <w:spacing w:val="1"/>
        </w:rPr>
        <w:t xml:space="preserve"> </w:t>
      </w:r>
      <w:r w:rsidR="005C62F9" w:rsidRPr="00FE3A51">
        <w:t>Ульдючинского сельского муниципального образования</w:t>
      </w:r>
      <w:r w:rsidR="005C62F9" w:rsidRPr="00FE3A51">
        <w:rPr>
          <w:spacing w:val="1"/>
        </w:rPr>
        <w:t xml:space="preserve"> </w:t>
      </w:r>
      <w:r w:rsidR="005C62F9" w:rsidRPr="00FE3A51">
        <w:t>Республики Калмыкия</w:t>
      </w:r>
      <w:r w:rsidRPr="00FE3A51">
        <w:t>:</w:t>
      </w:r>
    </w:p>
    <w:p w:rsidR="007C2790" w:rsidRPr="00FE3A51" w:rsidRDefault="005C62F9" w:rsidP="00F059EB">
      <w:pPr>
        <w:pStyle w:val="af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ind w:left="0" w:firstLine="567"/>
        <w:contextualSpacing w:val="0"/>
        <w:jc w:val="both"/>
      </w:pPr>
      <w:r w:rsidRPr="00FE3A51">
        <w:rPr>
          <w:spacing w:val="1"/>
        </w:rPr>
        <w:t>в</w:t>
      </w:r>
      <w:r w:rsidR="007C2790" w:rsidRPr="00FE3A51">
        <w:rPr>
          <w:spacing w:val="1"/>
        </w:rPr>
        <w:t xml:space="preserve"> </w:t>
      </w:r>
      <w:r w:rsidR="007C2790" w:rsidRPr="00FE3A51">
        <w:t>обеспечении</w:t>
      </w:r>
      <w:r w:rsidR="007C2790" w:rsidRPr="00FE3A51">
        <w:rPr>
          <w:spacing w:val="1"/>
        </w:rPr>
        <w:t xml:space="preserve"> </w:t>
      </w:r>
      <w:r w:rsidR="007C2790" w:rsidRPr="00FE3A51">
        <w:t>соблюдения</w:t>
      </w:r>
      <w:r w:rsidR="007C2790" w:rsidRPr="00FE3A51">
        <w:rPr>
          <w:spacing w:val="1"/>
        </w:rPr>
        <w:t xml:space="preserve"> </w:t>
      </w:r>
      <w:r w:rsidR="007C2790" w:rsidRPr="00FE3A51">
        <w:t>муниципальными</w:t>
      </w:r>
      <w:r w:rsidR="007C2790" w:rsidRPr="00FE3A51">
        <w:rPr>
          <w:spacing w:val="1"/>
        </w:rPr>
        <w:t xml:space="preserve"> </w:t>
      </w:r>
      <w:r w:rsidR="007C2790" w:rsidRPr="00FE3A51">
        <w:t>служащими</w:t>
      </w:r>
      <w:r w:rsidR="007C2790" w:rsidRPr="00FE3A51">
        <w:rPr>
          <w:spacing w:val="1"/>
        </w:rPr>
        <w:t xml:space="preserve"> </w:t>
      </w:r>
      <w:r w:rsidR="007C2790" w:rsidRPr="00FE3A51">
        <w:t>администрации</w:t>
      </w:r>
      <w:r w:rsidR="007C2790" w:rsidRPr="00FE3A51">
        <w:rPr>
          <w:spacing w:val="1"/>
        </w:rPr>
        <w:t xml:space="preserve"> </w:t>
      </w:r>
      <w:r w:rsidRPr="00FE3A51">
        <w:t>Ульдючинского сельского муниципального образования</w:t>
      </w:r>
      <w:r w:rsidRPr="00FE3A51">
        <w:rPr>
          <w:spacing w:val="1"/>
        </w:rPr>
        <w:t xml:space="preserve"> </w:t>
      </w:r>
      <w:r w:rsidRPr="00FE3A51">
        <w:t xml:space="preserve">Республики Калмыкия </w:t>
      </w:r>
      <w:r w:rsidR="007C2790" w:rsidRPr="00FE3A51">
        <w:t>(далее - муниципальные</w:t>
      </w:r>
      <w:r w:rsidR="007C2790" w:rsidRPr="00FE3A51">
        <w:rPr>
          <w:spacing w:val="-47"/>
        </w:rPr>
        <w:t xml:space="preserve"> </w:t>
      </w:r>
      <w:r w:rsidR="007C2790" w:rsidRPr="00FE3A51">
        <w:t>служащие)</w:t>
      </w:r>
      <w:r w:rsidR="007C2790" w:rsidRPr="00FE3A51">
        <w:rPr>
          <w:spacing w:val="1"/>
        </w:rPr>
        <w:t xml:space="preserve"> </w:t>
      </w:r>
      <w:r w:rsidR="007C2790" w:rsidRPr="00FE3A51">
        <w:t>ограничений</w:t>
      </w:r>
      <w:r w:rsidR="007C2790" w:rsidRPr="00FE3A51">
        <w:rPr>
          <w:spacing w:val="1"/>
        </w:rPr>
        <w:t xml:space="preserve"> </w:t>
      </w:r>
      <w:r w:rsidR="007C2790" w:rsidRPr="00FE3A51">
        <w:t>и</w:t>
      </w:r>
      <w:r w:rsidR="007C2790" w:rsidRPr="00FE3A51">
        <w:rPr>
          <w:spacing w:val="1"/>
        </w:rPr>
        <w:t xml:space="preserve"> </w:t>
      </w:r>
      <w:r w:rsidR="007C2790" w:rsidRPr="00FE3A51">
        <w:t>запретов,</w:t>
      </w:r>
      <w:r w:rsidR="007C2790" w:rsidRPr="00FE3A51">
        <w:rPr>
          <w:spacing w:val="1"/>
        </w:rPr>
        <w:t xml:space="preserve"> </w:t>
      </w:r>
      <w:r w:rsidR="007C2790" w:rsidRPr="00FE3A51">
        <w:t>требований</w:t>
      </w:r>
      <w:r w:rsidR="007C2790" w:rsidRPr="00FE3A51">
        <w:rPr>
          <w:spacing w:val="1"/>
        </w:rPr>
        <w:t xml:space="preserve"> </w:t>
      </w:r>
      <w:r w:rsidR="007C2790" w:rsidRPr="00FE3A51">
        <w:t>о</w:t>
      </w:r>
      <w:r w:rsidR="007C2790" w:rsidRPr="00FE3A51">
        <w:rPr>
          <w:spacing w:val="1"/>
        </w:rPr>
        <w:t xml:space="preserve"> </w:t>
      </w:r>
      <w:r w:rsidR="007C2790" w:rsidRPr="00FE3A51">
        <w:t>предотвращении</w:t>
      </w:r>
      <w:r w:rsidR="007C2790" w:rsidRPr="00FE3A51">
        <w:rPr>
          <w:spacing w:val="1"/>
        </w:rPr>
        <w:t xml:space="preserve"> </w:t>
      </w:r>
      <w:r w:rsidR="007C2790" w:rsidRPr="00FE3A51">
        <w:t>или</w:t>
      </w:r>
      <w:r w:rsidR="007C2790" w:rsidRPr="00FE3A51">
        <w:rPr>
          <w:spacing w:val="1"/>
        </w:rPr>
        <w:t xml:space="preserve"> </w:t>
      </w:r>
      <w:r w:rsidR="007C2790" w:rsidRPr="00FE3A51">
        <w:t>урегулировании</w:t>
      </w:r>
      <w:r w:rsidR="007C2790" w:rsidRPr="00FE3A51">
        <w:rPr>
          <w:spacing w:val="1"/>
        </w:rPr>
        <w:t xml:space="preserve"> </w:t>
      </w:r>
      <w:r w:rsidR="007C2790" w:rsidRPr="00FE3A51">
        <w:t>конфликта</w:t>
      </w:r>
      <w:r w:rsidR="007C2790" w:rsidRPr="00FE3A51">
        <w:rPr>
          <w:spacing w:val="1"/>
        </w:rPr>
        <w:t xml:space="preserve"> </w:t>
      </w:r>
      <w:r w:rsidR="007C2790" w:rsidRPr="00FE3A51">
        <w:t>интересов,</w:t>
      </w:r>
      <w:r w:rsidR="007C2790" w:rsidRPr="00FE3A51">
        <w:rPr>
          <w:spacing w:val="1"/>
        </w:rPr>
        <w:t xml:space="preserve"> </w:t>
      </w:r>
      <w:r w:rsidR="007C2790" w:rsidRPr="00FE3A51">
        <w:t>а</w:t>
      </w:r>
      <w:r w:rsidR="007C2790" w:rsidRPr="00FE3A51">
        <w:rPr>
          <w:spacing w:val="1"/>
        </w:rPr>
        <w:t xml:space="preserve"> </w:t>
      </w:r>
      <w:r w:rsidR="007C2790" w:rsidRPr="00FE3A51">
        <w:t>также</w:t>
      </w:r>
      <w:r w:rsidR="007C2790" w:rsidRPr="00FE3A51">
        <w:rPr>
          <w:spacing w:val="1"/>
        </w:rPr>
        <w:t xml:space="preserve"> </w:t>
      </w:r>
      <w:r w:rsidR="007C2790" w:rsidRPr="00FE3A51">
        <w:t>исполнения</w:t>
      </w:r>
      <w:r w:rsidR="007C2790" w:rsidRPr="00FE3A51">
        <w:rPr>
          <w:spacing w:val="1"/>
        </w:rPr>
        <w:t xml:space="preserve"> </w:t>
      </w:r>
      <w:r w:rsidR="007C2790" w:rsidRPr="00FE3A51">
        <w:t>ими</w:t>
      </w:r>
      <w:r w:rsidR="007C2790" w:rsidRPr="00FE3A51">
        <w:rPr>
          <w:spacing w:val="1"/>
        </w:rPr>
        <w:t xml:space="preserve"> </w:t>
      </w:r>
      <w:r w:rsidR="007C2790" w:rsidRPr="00FE3A51">
        <w:t>обязанностей,</w:t>
      </w:r>
      <w:r w:rsidR="007C2790" w:rsidRPr="00FE3A51">
        <w:rPr>
          <w:spacing w:val="1"/>
        </w:rPr>
        <w:t xml:space="preserve"> </w:t>
      </w:r>
      <w:r w:rsidR="007C2790" w:rsidRPr="00FE3A51">
        <w:t>установленных</w:t>
      </w:r>
      <w:r w:rsidR="007C2790" w:rsidRPr="00FE3A51">
        <w:rPr>
          <w:spacing w:val="1"/>
        </w:rPr>
        <w:t xml:space="preserve"> </w:t>
      </w:r>
      <w:r w:rsidR="007C2790" w:rsidRPr="00FE3A51">
        <w:t>Федеральным</w:t>
      </w:r>
      <w:r w:rsidR="007C2790" w:rsidRPr="00FE3A51">
        <w:rPr>
          <w:spacing w:val="1"/>
        </w:rPr>
        <w:t xml:space="preserve"> </w:t>
      </w:r>
      <w:hyperlink r:id="rId11">
        <w:r w:rsidR="007C2790" w:rsidRPr="00FE3A51">
          <w:t>законом</w:t>
        </w:r>
      </w:hyperlink>
      <w:r w:rsidR="007C2790" w:rsidRPr="00FE3A51">
        <w:rPr>
          <w:spacing w:val="1"/>
        </w:rPr>
        <w:t xml:space="preserve"> </w:t>
      </w:r>
      <w:r w:rsidR="007C2790" w:rsidRPr="00FE3A51">
        <w:t>от</w:t>
      </w:r>
      <w:r w:rsidR="007C2790" w:rsidRPr="00FE3A51">
        <w:rPr>
          <w:spacing w:val="1"/>
        </w:rPr>
        <w:t xml:space="preserve"> </w:t>
      </w:r>
      <w:r w:rsidR="007C2790" w:rsidRPr="00FE3A51">
        <w:t>25</w:t>
      </w:r>
      <w:r w:rsidRPr="00FE3A51">
        <w:t xml:space="preserve"> декабря </w:t>
      </w:r>
      <w:r w:rsidR="007C2790" w:rsidRPr="00FE3A51">
        <w:t>2008</w:t>
      </w:r>
      <w:r w:rsidR="007C2790" w:rsidRPr="00FE3A51">
        <w:rPr>
          <w:spacing w:val="1"/>
        </w:rPr>
        <w:t xml:space="preserve"> </w:t>
      </w:r>
      <w:r w:rsidRPr="00FE3A51">
        <w:t>№</w:t>
      </w:r>
      <w:r w:rsidR="007C2790" w:rsidRPr="00FE3A51">
        <w:rPr>
          <w:spacing w:val="1"/>
        </w:rPr>
        <w:t xml:space="preserve"> </w:t>
      </w:r>
      <w:r w:rsidR="007C2790" w:rsidRPr="00FE3A51">
        <w:t>273-ФЗ</w:t>
      </w:r>
      <w:r w:rsidR="007C2790" w:rsidRPr="00FE3A51">
        <w:rPr>
          <w:spacing w:val="1"/>
        </w:rPr>
        <w:t xml:space="preserve"> </w:t>
      </w:r>
      <w:r w:rsidR="007C2790" w:rsidRPr="00FE3A51">
        <w:t>"О</w:t>
      </w:r>
      <w:r w:rsidR="007C2790" w:rsidRPr="00FE3A51">
        <w:rPr>
          <w:spacing w:val="1"/>
        </w:rPr>
        <w:t xml:space="preserve"> </w:t>
      </w:r>
      <w:r w:rsidR="007C2790" w:rsidRPr="00FE3A51">
        <w:t>противодействии</w:t>
      </w:r>
      <w:r w:rsidR="007C2790" w:rsidRPr="00FE3A51">
        <w:rPr>
          <w:spacing w:val="1"/>
        </w:rPr>
        <w:t xml:space="preserve"> </w:t>
      </w:r>
      <w:r w:rsidR="007C2790" w:rsidRPr="00FE3A51">
        <w:t>коррупции",</w:t>
      </w:r>
      <w:r w:rsidR="007C2790" w:rsidRPr="00FE3A51">
        <w:rPr>
          <w:spacing w:val="1"/>
        </w:rPr>
        <w:t xml:space="preserve"> </w:t>
      </w:r>
      <w:r w:rsidR="007C2790" w:rsidRPr="00FE3A51">
        <w:t>Федеральным</w:t>
      </w:r>
      <w:r w:rsidR="007C2790" w:rsidRPr="00FE3A51">
        <w:rPr>
          <w:spacing w:val="1"/>
        </w:rPr>
        <w:t xml:space="preserve"> </w:t>
      </w:r>
      <w:hyperlink r:id="rId12">
        <w:r w:rsidR="007C2790" w:rsidRPr="00FE3A51">
          <w:t>законом</w:t>
        </w:r>
      </w:hyperlink>
      <w:r w:rsidR="007C2790" w:rsidRPr="00FE3A51">
        <w:rPr>
          <w:spacing w:val="1"/>
        </w:rPr>
        <w:t xml:space="preserve"> </w:t>
      </w:r>
      <w:r w:rsidR="007C2790" w:rsidRPr="00FE3A51">
        <w:t>от</w:t>
      </w:r>
      <w:r w:rsidR="007C2790" w:rsidRPr="00FE3A51">
        <w:rPr>
          <w:spacing w:val="1"/>
        </w:rPr>
        <w:t xml:space="preserve"> </w:t>
      </w:r>
      <w:r w:rsidR="007C2790" w:rsidRPr="00FE3A51">
        <w:t>02</w:t>
      </w:r>
      <w:r w:rsidRPr="00FE3A51">
        <w:t xml:space="preserve"> марта </w:t>
      </w:r>
      <w:r w:rsidR="007C2790" w:rsidRPr="00FE3A51">
        <w:t>2007 N 25-ФЗ "О муниципальной службе в Российской Федерации" и другими нормативно-</w:t>
      </w:r>
      <w:r w:rsidR="007C2790" w:rsidRPr="00FE3A51">
        <w:rPr>
          <w:spacing w:val="1"/>
        </w:rPr>
        <w:t xml:space="preserve"> </w:t>
      </w:r>
      <w:r w:rsidR="007C2790" w:rsidRPr="00FE3A51">
        <w:t>правовыми</w:t>
      </w:r>
      <w:r w:rsidR="007C2790" w:rsidRPr="00FE3A51">
        <w:rPr>
          <w:spacing w:val="1"/>
        </w:rPr>
        <w:t xml:space="preserve"> </w:t>
      </w:r>
      <w:r w:rsidR="007C2790" w:rsidRPr="00FE3A51">
        <w:t>актами</w:t>
      </w:r>
      <w:r w:rsidR="007C2790" w:rsidRPr="00FE3A51">
        <w:rPr>
          <w:spacing w:val="1"/>
        </w:rPr>
        <w:t xml:space="preserve"> </w:t>
      </w:r>
      <w:r w:rsidR="007C2790" w:rsidRPr="00FE3A51">
        <w:t>(далее</w:t>
      </w:r>
      <w:r w:rsidR="007C2790" w:rsidRPr="00FE3A51">
        <w:rPr>
          <w:spacing w:val="1"/>
        </w:rPr>
        <w:t xml:space="preserve"> </w:t>
      </w:r>
      <w:r w:rsidR="007C2790" w:rsidRPr="00FE3A51">
        <w:t>-</w:t>
      </w:r>
      <w:r w:rsidR="007C2790" w:rsidRPr="00FE3A51">
        <w:rPr>
          <w:spacing w:val="1"/>
        </w:rPr>
        <w:t xml:space="preserve"> </w:t>
      </w:r>
      <w:r w:rsidR="007C2790" w:rsidRPr="00FE3A51">
        <w:t>требования</w:t>
      </w:r>
      <w:r w:rsidR="007C2790" w:rsidRPr="00FE3A51">
        <w:rPr>
          <w:spacing w:val="1"/>
        </w:rPr>
        <w:t xml:space="preserve"> </w:t>
      </w:r>
      <w:r w:rsidR="007C2790" w:rsidRPr="00FE3A51">
        <w:t>к</w:t>
      </w:r>
      <w:r w:rsidR="007C2790" w:rsidRPr="00FE3A51">
        <w:rPr>
          <w:spacing w:val="1"/>
        </w:rPr>
        <w:t xml:space="preserve"> </w:t>
      </w:r>
      <w:r w:rsidR="007C2790" w:rsidRPr="00FE3A51">
        <w:t>служебному</w:t>
      </w:r>
      <w:r w:rsidR="007C2790" w:rsidRPr="00FE3A51">
        <w:rPr>
          <w:spacing w:val="1"/>
        </w:rPr>
        <w:t xml:space="preserve"> </w:t>
      </w:r>
      <w:r w:rsidR="007C2790" w:rsidRPr="00FE3A51">
        <w:t>поведению</w:t>
      </w:r>
      <w:r w:rsidR="007C2790" w:rsidRPr="00FE3A51">
        <w:rPr>
          <w:spacing w:val="1"/>
        </w:rPr>
        <w:t xml:space="preserve"> </w:t>
      </w:r>
      <w:r w:rsidR="007C2790" w:rsidRPr="00FE3A51">
        <w:t>и</w:t>
      </w:r>
      <w:r w:rsidR="007C2790" w:rsidRPr="00FE3A51">
        <w:rPr>
          <w:spacing w:val="1"/>
        </w:rPr>
        <w:t xml:space="preserve"> </w:t>
      </w:r>
      <w:r w:rsidR="007C2790" w:rsidRPr="00FE3A51">
        <w:t>(или)</w:t>
      </w:r>
      <w:r w:rsidR="007C2790" w:rsidRPr="00FE3A51">
        <w:rPr>
          <w:spacing w:val="1"/>
        </w:rPr>
        <w:t xml:space="preserve"> </w:t>
      </w:r>
      <w:r w:rsidR="007C2790" w:rsidRPr="00FE3A51">
        <w:t>требования</w:t>
      </w:r>
      <w:r w:rsidR="007C2790" w:rsidRPr="00FE3A51">
        <w:rPr>
          <w:spacing w:val="1"/>
        </w:rPr>
        <w:t xml:space="preserve"> </w:t>
      </w:r>
      <w:r w:rsidR="007C2790" w:rsidRPr="00FE3A51">
        <w:t>об</w:t>
      </w:r>
      <w:r w:rsidR="007C2790" w:rsidRPr="00FE3A51">
        <w:rPr>
          <w:spacing w:val="1"/>
        </w:rPr>
        <w:t xml:space="preserve"> </w:t>
      </w:r>
      <w:r w:rsidR="007C2790" w:rsidRPr="00FE3A51">
        <w:t>урегулировании</w:t>
      </w:r>
      <w:r w:rsidR="007C2790" w:rsidRPr="00FE3A51">
        <w:rPr>
          <w:spacing w:val="-2"/>
        </w:rPr>
        <w:t xml:space="preserve"> </w:t>
      </w:r>
      <w:r w:rsidR="007C2790" w:rsidRPr="00FE3A51">
        <w:t>конфликта интересов).</w:t>
      </w:r>
    </w:p>
    <w:p w:rsidR="007C2790" w:rsidRPr="00FE3A51" w:rsidRDefault="007C2790" w:rsidP="00F059EB">
      <w:pPr>
        <w:pStyle w:val="af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ind w:left="0" w:firstLine="567"/>
        <w:contextualSpacing w:val="0"/>
        <w:jc w:val="both"/>
      </w:pPr>
      <w:r w:rsidRPr="00FE3A51">
        <w:t>В</w:t>
      </w:r>
      <w:r w:rsidRPr="00FE3A51">
        <w:rPr>
          <w:spacing w:val="1"/>
        </w:rPr>
        <w:t xml:space="preserve"> </w:t>
      </w:r>
      <w:r w:rsidRPr="00FE3A51">
        <w:t>осуществлении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r w:rsidRPr="00FE3A51">
        <w:t>администрации</w:t>
      </w:r>
      <w:r w:rsidRPr="00FE3A51">
        <w:rPr>
          <w:spacing w:val="1"/>
        </w:rPr>
        <w:t xml:space="preserve"> </w:t>
      </w:r>
      <w:r w:rsidR="005C62F9" w:rsidRPr="00FE3A51">
        <w:t>Ульдючинского сельского муниципального образования</w:t>
      </w:r>
      <w:r w:rsidR="005C62F9" w:rsidRPr="00FE3A51">
        <w:rPr>
          <w:spacing w:val="1"/>
        </w:rPr>
        <w:t xml:space="preserve"> </w:t>
      </w:r>
      <w:r w:rsidR="005C62F9" w:rsidRPr="00FE3A51">
        <w:t xml:space="preserve">Республики Калмыкия </w:t>
      </w:r>
      <w:r w:rsidRPr="00FE3A51">
        <w:t>мер</w:t>
      </w:r>
      <w:r w:rsidRPr="00FE3A51">
        <w:rPr>
          <w:spacing w:val="1"/>
        </w:rPr>
        <w:t xml:space="preserve"> </w:t>
      </w:r>
      <w:r w:rsidRPr="00FE3A51">
        <w:t>по</w:t>
      </w:r>
      <w:r w:rsidRPr="00FE3A51">
        <w:rPr>
          <w:spacing w:val="1"/>
        </w:rPr>
        <w:t xml:space="preserve"> </w:t>
      </w:r>
      <w:r w:rsidRPr="00FE3A51">
        <w:t>предупреждению</w:t>
      </w:r>
      <w:r w:rsidRPr="00FE3A51">
        <w:rPr>
          <w:spacing w:val="-1"/>
        </w:rPr>
        <w:t xml:space="preserve"> </w:t>
      </w:r>
      <w:r w:rsidRPr="00FE3A51">
        <w:t>коррупции.</w:t>
      </w:r>
    </w:p>
    <w:p w:rsidR="007C2790" w:rsidRPr="00FE3A51" w:rsidRDefault="007C2790" w:rsidP="00F059EB">
      <w:pPr>
        <w:pStyle w:val="af3"/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ind w:left="0" w:firstLine="567"/>
        <w:contextualSpacing w:val="0"/>
        <w:jc w:val="both"/>
      </w:pPr>
      <w:r w:rsidRPr="00FE3A51">
        <w:t>Вопросы,</w:t>
      </w:r>
      <w:r w:rsidRPr="00FE3A51">
        <w:rPr>
          <w:spacing w:val="1"/>
        </w:rPr>
        <w:t xml:space="preserve"> </w:t>
      </w:r>
      <w:r w:rsidRPr="00FE3A51">
        <w:t>не урегулированные</w:t>
      </w:r>
      <w:r w:rsidRPr="00FE3A51">
        <w:rPr>
          <w:spacing w:val="1"/>
        </w:rPr>
        <w:t xml:space="preserve"> </w:t>
      </w:r>
      <w:r w:rsidRPr="00FE3A51">
        <w:t>Положением, решаются</w:t>
      </w:r>
      <w:r w:rsidRPr="00FE3A51">
        <w:rPr>
          <w:spacing w:val="1"/>
        </w:rPr>
        <w:t xml:space="preserve"> </w:t>
      </w:r>
      <w:r w:rsidRPr="00FE3A51">
        <w:t>в соответствии с</w:t>
      </w:r>
      <w:r w:rsidRPr="00FE3A51">
        <w:rPr>
          <w:spacing w:val="1"/>
        </w:rPr>
        <w:t xml:space="preserve"> </w:t>
      </w:r>
      <w:r w:rsidRPr="00FE3A51">
        <w:t>действующим</w:t>
      </w:r>
      <w:r w:rsidRPr="00FE3A51">
        <w:rPr>
          <w:spacing w:val="1"/>
        </w:rPr>
        <w:t xml:space="preserve"> </w:t>
      </w:r>
      <w:r w:rsidRPr="00FE3A51">
        <w:t>законодательством</w:t>
      </w:r>
      <w:r w:rsidRPr="00FE3A51">
        <w:rPr>
          <w:spacing w:val="-1"/>
        </w:rPr>
        <w:t xml:space="preserve"> </w:t>
      </w:r>
      <w:r w:rsidRPr="00FE3A51">
        <w:t>Российской</w:t>
      </w:r>
      <w:r w:rsidRPr="00FE3A51">
        <w:rPr>
          <w:spacing w:val="-2"/>
        </w:rPr>
        <w:t xml:space="preserve"> </w:t>
      </w:r>
      <w:r w:rsidRPr="00FE3A51">
        <w:t>Федерации.</w:t>
      </w:r>
    </w:p>
    <w:p w:rsidR="007C2790" w:rsidRPr="00FE3A51" w:rsidRDefault="007C2790" w:rsidP="00FE3A51">
      <w:pPr>
        <w:pStyle w:val="ac"/>
        <w:spacing w:after="0"/>
        <w:rPr>
          <w:sz w:val="24"/>
          <w:szCs w:val="24"/>
        </w:rPr>
      </w:pPr>
    </w:p>
    <w:p w:rsidR="007C2790" w:rsidRPr="00FE3A51" w:rsidRDefault="007C2790" w:rsidP="00F059EB">
      <w:pPr>
        <w:pStyle w:val="af3"/>
        <w:widowControl w:val="0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jc w:val="left"/>
        <w:rPr>
          <w:b/>
        </w:rPr>
      </w:pPr>
      <w:r w:rsidRPr="00FE3A51">
        <w:rPr>
          <w:b/>
        </w:rPr>
        <w:t>Состав</w:t>
      </w:r>
      <w:r w:rsidRPr="00FE3A51">
        <w:rPr>
          <w:b/>
          <w:spacing w:val="-3"/>
        </w:rPr>
        <w:t xml:space="preserve"> </w:t>
      </w:r>
      <w:r w:rsidRPr="00FE3A51">
        <w:rPr>
          <w:b/>
        </w:rPr>
        <w:t>комиссии</w:t>
      </w:r>
    </w:p>
    <w:p w:rsidR="007C2790" w:rsidRPr="00FE3A51" w:rsidRDefault="007C2790" w:rsidP="00FE3A51">
      <w:pPr>
        <w:rPr>
          <w:sz w:val="24"/>
          <w:szCs w:val="24"/>
        </w:rPr>
      </w:pPr>
    </w:p>
    <w:p w:rsidR="007C2790" w:rsidRPr="00FE3A51" w:rsidRDefault="007C2790" w:rsidP="00F059EB">
      <w:pPr>
        <w:pStyle w:val="af3"/>
        <w:widowControl w:val="0"/>
        <w:numPr>
          <w:ilvl w:val="0"/>
          <w:numId w:val="4"/>
        </w:numPr>
        <w:tabs>
          <w:tab w:val="left" w:pos="910"/>
        </w:tabs>
        <w:autoSpaceDE w:val="0"/>
        <w:autoSpaceDN w:val="0"/>
        <w:ind w:left="0" w:firstLine="567"/>
        <w:contextualSpacing w:val="0"/>
        <w:jc w:val="both"/>
      </w:pPr>
      <w:r w:rsidRPr="00FE3A51">
        <w:t>Численный и персональный состав комиссии утверждается и изменяется постановлением</w:t>
      </w:r>
      <w:r w:rsidRPr="00FE3A51">
        <w:rPr>
          <w:spacing w:val="1"/>
        </w:rPr>
        <w:t xml:space="preserve"> </w:t>
      </w:r>
      <w:r w:rsidRPr="00FE3A51">
        <w:t>администрации муниципального</w:t>
      </w:r>
      <w:r w:rsidRPr="00FE3A51">
        <w:rPr>
          <w:spacing w:val="-1"/>
        </w:rPr>
        <w:t xml:space="preserve"> </w:t>
      </w:r>
      <w:r w:rsidRPr="00FE3A51">
        <w:t>образования.</w:t>
      </w:r>
    </w:p>
    <w:p w:rsidR="007C2790" w:rsidRPr="00FE3A51" w:rsidRDefault="007C2790" w:rsidP="00FE3A51">
      <w:pPr>
        <w:pStyle w:val="ac"/>
        <w:spacing w:after="0"/>
        <w:ind w:firstLine="567"/>
        <w:jc w:val="both"/>
        <w:rPr>
          <w:sz w:val="24"/>
          <w:szCs w:val="24"/>
        </w:rPr>
      </w:pPr>
      <w:r w:rsidRPr="00FE3A51">
        <w:rPr>
          <w:sz w:val="24"/>
          <w:szCs w:val="24"/>
        </w:rPr>
        <w:t>Комиссия состоит из председателя, заместителя председателя, секретаря и других членов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комиссии (именуемые все вместе члены комиссии). Все члены комиссии при принятии решений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обладают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равными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правами.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В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отсутствие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председателя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комиссии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его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обязанности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исполняет</w:t>
      </w:r>
      <w:r w:rsidRPr="00FE3A51">
        <w:rPr>
          <w:spacing w:val="-47"/>
          <w:sz w:val="24"/>
          <w:szCs w:val="24"/>
        </w:rPr>
        <w:t xml:space="preserve"> </w:t>
      </w:r>
      <w:r w:rsidRPr="00FE3A51">
        <w:rPr>
          <w:sz w:val="24"/>
          <w:szCs w:val="24"/>
        </w:rPr>
        <w:t>заместитель</w:t>
      </w:r>
      <w:r w:rsidRPr="00FE3A51">
        <w:rPr>
          <w:spacing w:val="-3"/>
          <w:sz w:val="24"/>
          <w:szCs w:val="24"/>
        </w:rPr>
        <w:t xml:space="preserve"> </w:t>
      </w:r>
      <w:r w:rsidRPr="00FE3A51">
        <w:rPr>
          <w:sz w:val="24"/>
          <w:szCs w:val="24"/>
        </w:rPr>
        <w:t>председателя комиссии.</w:t>
      </w:r>
    </w:p>
    <w:p w:rsidR="007C2790" w:rsidRPr="00FE3A51" w:rsidRDefault="007C2790" w:rsidP="00F059EB">
      <w:pPr>
        <w:pStyle w:val="af3"/>
        <w:widowControl w:val="0"/>
        <w:numPr>
          <w:ilvl w:val="0"/>
          <w:numId w:val="4"/>
        </w:numPr>
        <w:tabs>
          <w:tab w:val="left" w:pos="944"/>
        </w:tabs>
        <w:autoSpaceDE w:val="0"/>
        <w:autoSpaceDN w:val="0"/>
        <w:ind w:left="0" w:firstLine="567"/>
        <w:contextualSpacing w:val="0"/>
        <w:jc w:val="both"/>
      </w:pPr>
      <w:r w:rsidRPr="00FE3A51">
        <w:t>В состав комиссии входят: глав</w:t>
      </w:r>
      <w:r w:rsidR="005C62F9" w:rsidRPr="00FE3A51">
        <w:t>а</w:t>
      </w:r>
      <w:r w:rsidRPr="00FE3A51">
        <w:t xml:space="preserve"> администрации муниципального</w:t>
      </w:r>
      <w:r w:rsidRPr="00FE3A51">
        <w:rPr>
          <w:spacing w:val="1"/>
        </w:rPr>
        <w:t xml:space="preserve"> </w:t>
      </w:r>
      <w:r w:rsidRPr="00FE3A51">
        <w:t>образования</w:t>
      </w:r>
      <w:r w:rsidRPr="00FE3A51">
        <w:rPr>
          <w:spacing w:val="1"/>
        </w:rPr>
        <w:t xml:space="preserve"> </w:t>
      </w:r>
      <w:r w:rsidRPr="00FE3A51">
        <w:t>(председатель</w:t>
      </w:r>
      <w:r w:rsidRPr="00FE3A51">
        <w:rPr>
          <w:spacing w:val="1"/>
        </w:rPr>
        <w:t xml:space="preserve"> </w:t>
      </w:r>
      <w:r w:rsidRPr="00FE3A51">
        <w:t>комиссии),</w:t>
      </w:r>
      <w:r w:rsidRPr="00FE3A51">
        <w:rPr>
          <w:spacing w:val="1"/>
        </w:rPr>
        <w:t xml:space="preserve"> </w:t>
      </w:r>
      <w:r w:rsidRPr="00FE3A51">
        <w:t>муниципальные</w:t>
      </w:r>
      <w:r w:rsidRPr="00FE3A51">
        <w:rPr>
          <w:spacing w:val="1"/>
        </w:rPr>
        <w:t xml:space="preserve"> </w:t>
      </w:r>
      <w:r w:rsidRPr="00FE3A51">
        <w:t>служащие</w:t>
      </w:r>
      <w:r w:rsidRPr="00FE3A51">
        <w:rPr>
          <w:spacing w:val="1"/>
        </w:rPr>
        <w:t xml:space="preserve"> </w:t>
      </w:r>
      <w:r w:rsidRPr="00FE3A51">
        <w:t>администрации</w:t>
      </w:r>
      <w:r w:rsidRPr="00FE3A51">
        <w:rPr>
          <w:spacing w:val="1"/>
        </w:rPr>
        <w:t xml:space="preserve"> </w:t>
      </w:r>
      <w:r w:rsidRPr="00FE3A51">
        <w:t>муниципального</w:t>
      </w:r>
      <w:r w:rsidRPr="00FE3A51">
        <w:rPr>
          <w:spacing w:val="1"/>
        </w:rPr>
        <w:t xml:space="preserve"> </w:t>
      </w:r>
      <w:r w:rsidRPr="00FE3A51">
        <w:t>образования,</w:t>
      </w:r>
      <w:r w:rsidRPr="00FE3A51">
        <w:rPr>
          <w:spacing w:val="1"/>
        </w:rPr>
        <w:t xml:space="preserve"> </w:t>
      </w:r>
      <w:r w:rsidRPr="00FE3A51">
        <w:t>представители</w:t>
      </w:r>
      <w:r w:rsidRPr="00FE3A51">
        <w:rPr>
          <w:spacing w:val="1"/>
        </w:rPr>
        <w:t xml:space="preserve"> </w:t>
      </w:r>
      <w:r w:rsidRPr="00FE3A51">
        <w:t>других</w:t>
      </w:r>
      <w:r w:rsidRPr="00FE3A51">
        <w:rPr>
          <w:spacing w:val="1"/>
        </w:rPr>
        <w:t xml:space="preserve"> </w:t>
      </w:r>
      <w:r w:rsidRPr="00FE3A51">
        <w:t>органов</w:t>
      </w:r>
      <w:r w:rsidRPr="00FE3A51">
        <w:rPr>
          <w:spacing w:val="1"/>
        </w:rPr>
        <w:t xml:space="preserve"> </w:t>
      </w:r>
      <w:r w:rsidRPr="00FE3A51">
        <w:t>местного</w:t>
      </w:r>
      <w:r w:rsidRPr="00FE3A51">
        <w:rPr>
          <w:spacing w:val="1"/>
        </w:rPr>
        <w:t xml:space="preserve"> </w:t>
      </w:r>
      <w:r w:rsidRPr="00FE3A51">
        <w:t>самоуправления</w:t>
      </w:r>
      <w:r w:rsidRPr="00FE3A51">
        <w:rPr>
          <w:spacing w:val="1"/>
        </w:rPr>
        <w:t xml:space="preserve"> </w:t>
      </w:r>
      <w:r w:rsidRPr="00FE3A51">
        <w:t>(по</w:t>
      </w:r>
      <w:r w:rsidRPr="00FE3A51">
        <w:rPr>
          <w:spacing w:val="1"/>
        </w:rPr>
        <w:t xml:space="preserve"> </w:t>
      </w:r>
      <w:r w:rsidRPr="00FE3A51">
        <w:t>согласованию),</w:t>
      </w:r>
      <w:r w:rsidRPr="00FE3A51">
        <w:rPr>
          <w:spacing w:val="1"/>
        </w:rPr>
        <w:t xml:space="preserve"> </w:t>
      </w:r>
      <w:r w:rsidRPr="00FE3A51">
        <w:t>представитель</w:t>
      </w:r>
      <w:r w:rsidRPr="00FE3A51">
        <w:rPr>
          <w:spacing w:val="1"/>
        </w:rPr>
        <w:t xml:space="preserve"> </w:t>
      </w:r>
      <w:r w:rsidRPr="00FE3A51">
        <w:t>уполномоченного</w:t>
      </w:r>
      <w:r w:rsidRPr="00FE3A51">
        <w:rPr>
          <w:spacing w:val="1"/>
        </w:rPr>
        <w:t xml:space="preserve"> </w:t>
      </w:r>
      <w:r w:rsidRPr="00FE3A51">
        <w:t>органа</w:t>
      </w:r>
      <w:r w:rsidRPr="00FE3A51">
        <w:rPr>
          <w:spacing w:val="1"/>
        </w:rPr>
        <w:t xml:space="preserve"> </w:t>
      </w:r>
      <w:r w:rsidRPr="00FE3A51">
        <w:t>исполнительной</w:t>
      </w:r>
      <w:r w:rsidRPr="00FE3A51">
        <w:rPr>
          <w:spacing w:val="1"/>
        </w:rPr>
        <w:t xml:space="preserve"> </w:t>
      </w:r>
      <w:r w:rsidRPr="00FE3A51">
        <w:t>власти</w:t>
      </w:r>
      <w:r w:rsidRPr="00FE3A51">
        <w:rPr>
          <w:spacing w:val="1"/>
        </w:rPr>
        <w:t xml:space="preserve"> </w:t>
      </w:r>
      <w:r w:rsidR="005C62F9" w:rsidRPr="00FE3A51">
        <w:t>Республики Калмыкия</w:t>
      </w:r>
      <w:r w:rsidRPr="00FE3A51">
        <w:rPr>
          <w:spacing w:val="1"/>
        </w:rPr>
        <w:t xml:space="preserve"> </w:t>
      </w:r>
      <w:r w:rsidRPr="00FE3A51">
        <w:t>по</w:t>
      </w:r>
      <w:r w:rsidRPr="00FE3A51">
        <w:rPr>
          <w:spacing w:val="1"/>
        </w:rPr>
        <w:t xml:space="preserve"> </w:t>
      </w:r>
      <w:r w:rsidRPr="00FE3A51">
        <w:t>профилактике</w:t>
      </w:r>
      <w:r w:rsidRPr="00FE3A51">
        <w:rPr>
          <w:spacing w:val="1"/>
        </w:rPr>
        <w:t xml:space="preserve"> </w:t>
      </w:r>
      <w:r w:rsidRPr="00FE3A51">
        <w:t>коррупционных</w:t>
      </w:r>
      <w:r w:rsidRPr="00FE3A51">
        <w:rPr>
          <w:spacing w:val="-4"/>
        </w:rPr>
        <w:t xml:space="preserve"> </w:t>
      </w:r>
      <w:r w:rsidRPr="00FE3A51">
        <w:t>и</w:t>
      </w:r>
      <w:r w:rsidRPr="00FE3A51">
        <w:rPr>
          <w:spacing w:val="-2"/>
        </w:rPr>
        <w:t xml:space="preserve"> </w:t>
      </w:r>
      <w:r w:rsidRPr="00FE3A51">
        <w:t>иных правонарушений, представитель</w:t>
      </w:r>
      <w:r w:rsidRPr="00FE3A51">
        <w:rPr>
          <w:spacing w:val="-4"/>
        </w:rPr>
        <w:t xml:space="preserve"> </w:t>
      </w:r>
      <w:r w:rsidRPr="00FE3A51">
        <w:t>общественной</w:t>
      </w:r>
      <w:r w:rsidRPr="00FE3A51">
        <w:rPr>
          <w:spacing w:val="-1"/>
        </w:rPr>
        <w:t xml:space="preserve"> </w:t>
      </w:r>
      <w:r w:rsidRPr="00FE3A51">
        <w:t>организации ветеранов.</w:t>
      </w:r>
    </w:p>
    <w:p w:rsidR="007C2790" w:rsidRPr="00FE3A51" w:rsidRDefault="007C2790" w:rsidP="00F059EB">
      <w:pPr>
        <w:pStyle w:val="af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ind w:left="0" w:firstLine="539"/>
        <w:contextualSpacing w:val="0"/>
        <w:jc w:val="both"/>
      </w:pPr>
      <w:r w:rsidRPr="00FE3A51">
        <w:t>Число</w:t>
      </w:r>
      <w:r w:rsidRPr="00FE3A51">
        <w:rPr>
          <w:spacing w:val="1"/>
        </w:rPr>
        <w:t xml:space="preserve"> </w:t>
      </w:r>
      <w:r w:rsidRPr="00FE3A51">
        <w:t>членов</w:t>
      </w:r>
      <w:r w:rsidRPr="00FE3A51">
        <w:rPr>
          <w:spacing w:val="1"/>
        </w:rPr>
        <w:t xml:space="preserve"> </w:t>
      </w:r>
      <w:r w:rsidRPr="00FE3A51">
        <w:t>комиссии,</w:t>
      </w:r>
      <w:r w:rsidRPr="00FE3A51">
        <w:rPr>
          <w:spacing w:val="1"/>
        </w:rPr>
        <w:t xml:space="preserve"> </w:t>
      </w:r>
      <w:r w:rsidRPr="00FE3A51">
        <w:t>не</w:t>
      </w:r>
      <w:r w:rsidRPr="00FE3A51">
        <w:rPr>
          <w:spacing w:val="1"/>
        </w:rPr>
        <w:t xml:space="preserve"> </w:t>
      </w:r>
      <w:r w:rsidRPr="00FE3A51">
        <w:t>замещающих</w:t>
      </w:r>
      <w:r w:rsidRPr="00FE3A51">
        <w:rPr>
          <w:spacing w:val="1"/>
        </w:rPr>
        <w:t xml:space="preserve"> </w:t>
      </w:r>
      <w:r w:rsidRPr="00FE3A51">
        <w:t>должности</w:t>
      </w:r>
      <w:r w:rsidRPr="00FE3A51">
        <w:rPr>
          <w:spacing w:val="1"/>
        </w:rPr>
        <w:t xml:space="preserve"> </w:t>
      </w:r>
      <w:r w:rsidRPr="00FE3A51">
        <w:t>муниципальной</w:t>
      </w:r>
      <w:r w:rsidRPr="00FE3A51">
        <w:rPr>
          <w:spacing w:val="1"/>
        </w:rPr>
        <w:t xml:space="preserve"> </w:t>
      </w:r>
      <w:r w:rsidRPr="00FE3A51">
        <w:t>службы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r w:rsidRPr="00FE3A51">
        <w:lastRenderedPageBreak/>
        <w:t>администрации муниципального образования, должно составлять не менее одной четверти от</w:t>
      </w:r>
      <w:r w:rsidRPr="00FE3A51">
        <w:rPr>
          <w:spacing w:val="1"/>
        </w:rPr>
        <w:t xml:space="preserve"> </w:t>
      </w:r>
      <w:r w:rsidRPr="00FE3A51">
        <w:t>общего числа членов</w:t>
      </w:r>
      <w:r w:rsidRPr="00FE3A51">
        <w:rPr>
          <w:spacing w:val="-3"/>
        </w:rPr>
        <w:t xml:space="preserve"> </w:t>
      </w:r>
      <w:r w:rsidRPr="00FE3A51">
        <w:t>комиссии.</w:t>
      </w:r>
    </w:p>
    <w:p w:rsidR="007C2790" w:rsidRPr="00FE3A51" w:rsidRDefault="007C2790" w:rsidP="00F059EB">
      <w:pPr>
        <w:pStyle w:val="af3"/>
        <w:widowControl w:val="0"/>
        <w:numPr>
          <w:ilvl w:val="0"/>
          <w:numId w:val="4"/>
        </w:numPr>
        <w:tabs>
          <w:tab w:val="left" w:pos="851"/>
          <w:tab w:val="left" w:pos="901"/>
        </w:tabs>
        <w:autoSpaceDE w:val="0"/>
        <w:autoSpaceDN w:val="0"/>
        <w:ind w:left="0" w:firstLine="567"/>
        <w:contextualSpacing w:val="0"/>
        <w:jc w:val="both"/>
      </w:pPr>
      <w:r w:rsidRPr="00FE3A51">
        <w:t>В</w:t>
      </w:r>
      <w:r w:rsidRPr="00FE3A51">
        <w:rPr>
          <w:spacing w:val="-1"/>
        </w:rPr>
        <w:t xml:space="preserve"> </w:t>
      </w:r>
      <w:r w:rsidRPr="00FE3A51">
        <w:t>заседаниях</w:t>
      </w:r>
      <w:r w:rsidRPr="00FE3A51">
        <w:rPr>
          <w:spacing w:val="-3"/>
        </w:rPr>
        <w:t xml:space="preserve"> </w:t>
      </w:r>
      <w:r w:rsidRPr="00FE3A51">
        <w:t>комиссии</w:t>
      </w:r>
      <w:r w:rsidRPr="00FE3A51">
        <w:rPr>
          <w:spacing w:val="-3"/>
        </w:rPr>
        <w:t xml:space="preserve"> </w:t>
      </w:r>
      <w:r w:rsidRPr="00FE3A51">
        <w:t>с</w:t>
      </w:r>
      <w:r w:rsidRPr="00FE3A51">
        <w:rPr>
          <w:spacing w:val="-1"/>
        </w:rPr>
        <w:t xml:space="preserve"> </w:t>
      </w:r>
      <w:r w:rsidRPr="00FE3A51">
        <w:t>правом</w:t>
      </w:r>
      <w:r w:rsidRPr="00FE3A51">
        <w:rPr>
          <w:spacing w:val="-1"/>
        </w:rPr>
        <w:t xml:space="preserve"> </w:t>
      </w:r>
      <w:r w:rsidRPr="00FE3A51">
        <w:t>совещательного голоса</w:t>
      </w:r>
      <w:r w:rsidRPr="00FE3A51">
        <w:rPr>
          <w:spacing w:val="-2"/>
        </w:rPr>
        <w:t xml:space="preserve"> </w:t>
      </w:r>
      <w:r w:rsidRPr="00FE3A51">
        <w:t>принимают</w:t>
      </w:r>
      <w:r w:rsidRPr="00FE3A51">
        <w:rPr>
          <w:spacing w:val="-3"/>
        </w:rPr>
        <w:t xml:space="preserve"> </w:t>
      </w:r>
      <w:r w:rsidRPr="00FE3A51">
        <w:t>участие:</w:t>
      </w:r>
    </w:p>
    <w:p w:rsidR="007C2790" w:rsidRPr="00FE3A51" w:rsidRDefault="007C2790" w:rsidP="00F059EB">
      <w:pPr>
        <w:pStyle w:val="af3"/>
        <w:widowControl w:val="0"/>
        <w:numPr>
          <w:ilvl w:val="1"/>
          <w:numId w:val="4"/>
        </w:numPr>
        <w:tabs>
          <w:tab w:val="left" w:pos="709"/>
          <w:tab w:val="left" w:pos="851"/>
        </w:tabs>
        <w:autoSpaceDE w:val="0"/>
        <w:autoSpaceDN w:val="0"/>
        <w:ind w:left="0" w:firstLine="539"/>
        <w:contextualSpacing w:val="0"/>
        <w:jc w:val="both"/>
      </w:pPr>
      <w:r w:rsidRPr="00FE3A51">
        <w:t>Непосредственный руководитель муниципального служащего, в отношении которого</w:t>
      </w:r>
      <w:r w:rsidRPr="00FE3A51">
        <w:rPr>
          <w:spacing w:val="1"/>
        </w:rPr>
        <w:t xml:space="preserve"> </w:t>
      </w:r>
      <w:r w:rsidRPr="00FE3A51">
        <w:t>комиссией рассматривается вопрос о соблюдении требований к служебному поведению и (или)</w:t>
      </w:r>
      <w:r w:rsidRPr="00FE3A51">
        <w:rPr>
          <w:spacing w:val="1"/>
        </w:rPr>
        <w:t xml:space="preserve"> </w:t>
      </w:r>
      <w:r w:rsidRPr="00FE3A51">
        <w:t>требований об урегулировании конфликта интересов, на основании ходатайства, направленного</w:t>
      </w:r>
      <w:r w:rsidRPr="00FE3A51">
        <w:rPr>
          <w:spacing w:val="1"/>
        </w:rPr>
        <w:t xml:space="preserve"> </w:t>
      </w:r>
      <w:r w:rsidRPr="00FE3A51">
        <w:t>председателю</w:t>
      </w:r>
      <w:r w:rsidRPr="00FE3A51">
        <w:rPr>
          <w:spacing w:val="-2"/>
        </w:rPr>
        <w:t xml:space="preserve"> </w:t>
      </w:r>
      <w:r w:rsidRPr="00FE3A51">
        <w:t>комиссии.</w:t>
      </w:r>
    </w:p>
    <w:p w:rsidR="007C2790" w:rsidRPr="00FE3A51" w:rsidRDefault="007C2790" w:rsidP="00F059EB">
      <w:pPr>
        <w:pStyle w:val="af3"/>
        <w:widowControl w:val="0"/>
        <w:numPr>
          <w:ilvl w:val="1"/>
          <w:numId w:val="4"/>
        </w:numPr>
        <w:tabs>
          <w:tab w:val="left" w:pos="709"/>
          <w:tab w:val="left" w:pos="1128"/>
        </w:tabs>
        <w:autoSpaceDE w:val="0"/>
        <w:autoSpaceDN w:val="0"/>
        <w:ind w:left="0" w:firstLine="539"/>
        <w:contextualSpacing w:val="0"/>
        <w:jc w:val="both"/>
      </w:pPr>
      <w:bookmarkStart w:id="1" w:name="_bookmark1"/>
      <w:bookmarkEnd w:id="1"/>
      <w:r w:rsidRPr="00FE3A51">
        <w:t>По</w:t>
      </w:r>
      <w:r w:rsidRPr="00FE3A51">
        <w:rPr>
          <w:spacing w:val="1"/>
        </w:rPr>
        <w:t xml:space="preserve"> </w:t>
      </w:r>
      <w:r w:rsidRPr="00FE3A51">
        <w:t>решению</w:t>
      </w:r>
      <w:r w:rsidRPr="00FE3A51">
        <w:rPr>
          <w:spacing w:val="1"/>
        </w:rPr>
        <w:t xml:space="preserve"> </w:t>
      </w:r>
      <w:r w:rsidRPr="00FE3A51">
        <w:t>председателя</w:t>
      </w:r>
      <w:r w:rsidRPr="00FE3A51">
        <w:rPr>
          <w:spacing w:val="1"/>
        </w:rPr>
        <w:t xml:space="preserve"> </w:t>
      </w:r>
      <w:r w:rsidRPr="00FE3A51">
        <w:t>комиссии,</w:t>
      </w:r>
      <w:r w:rsidRPr="00FE3A51">
        <w:rPr>
          <w:spacing w:val="1"/>
        </w:rPr>
        <w:t xml:space="preserve"> </w:t>
      </w:r>
      <w:r w:rsidRPr="00FE3A51">
        <w:t>принимаемому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r w:rsidRPr="00FE3A51">
        <w:t>каждом</w:t>
      </w:r>
      <w:r w:rsidRPr="00FE3A51">
        <w:rPr>
          <w:spacing w:val="1"/>
        </w:rPr>
        <w:t xml:space="preserve"> </w:t>
      </w:r>
      <w:r w:rsidRPr="00FE3A51">
        <w:t>конкретном</w:t>
      </w:r>
      <w:r w:rsidRPr="00FE3A51">
        <w:rPr>
          <w:spacing w:val="1"/>
        </w:rPr>
        <w:t xml:space="preserve"> </w:t>
      </w:r>
      <w:r w:rsidRPr="00FE3A51">
        <w:t>случае</w:t>
      </w:r>
      <w:r w:rsidRPr="00FE3A51">
        <w:rPr>
          <w:spacing w:val="1"/>
        </w:rPr>
        <w:t xml:space="preserve"> </w:t>
      </w:r>
      <w:r w:rsidRPr="00FE3A51">
        <w:t>отдельно,</w:t>
      </w:r>
      <w:r w:rsidRPr="00FE3A51">
        <w:rPr>
          <w:spacing w:val="1"/>
        </w:rPr>
        <w:t xml:space="preserve"> </w:t>
      </w:r>
      <w:r w:rsidRPr="00FE3A51">
        <w:t>не</w:t>
      </w:r>
      <w:r w:rsidRPr="00FE3A51">
        <w:rPr>
          <w:spacing w:val="1"/>
        </w:rPr>
        <w:t xml:space="preserve"> </w:t>
      </w:r>
      <w:r w:rsidRPr="00FE3A51">
        <w:t>менее</w:t>
      </w:r>
      <w:r w:rsidRPr="00FE3A51">
        <w:rPr>
          <w:spacing w:val="1"/>
        </w:rPr>
        <w:t xml:space="preserve"> </w:t>
      </w:r>
      <w:r w:rsidRPr="00FE3A51">
        <w:t>чем</w:t>
      </w:r>
      <w:r w:rsidRPr="00FE3A51">
        <w:rPr>
          <w:spacing w:val="1"/>
        </w:rPr>
        <w:t xml:space="preserve"> </w:t>
      </w:r>
      <w:r w:rsidRPr="00FE3A51">
        <w:t>за</w:t>
      </w:r>
      <w:r w:rsidRPr="00FE3A51">
        <w:rPr>
          <w:spacing w:val="1"/>
        </w:rPr>
        <w:t xml:space="preserve"> </w:t>
      </w:r>
      <w:r w:rsidRPr="00FE3A51">
        <w:t>три</w:t>
      </w:r>
      <w:r w:rsidRPr="00FE3A51">
        <w:rPr>
          <w:spacing w:val="1"/>
        </w:rPr>
        <w:t xml:space="preserve"> </w:t>
      </w:r>
      <w:r w:rsidRPr="00FE3A51">
        <w:t>дня</w:t>
      </w:r>
      <w:r w:rsidRPr="00FE3A51">
        <w:rPr>
          <w:spacing w:val="1"/>
        </w:rPr>
        <w:t xml:space="preserve"> </w:t>
      </w:r>
      <w:r w:rsidRPr="00FE3A51">
        <w:t>до</w:t>
      </w:r>
      <w:r w:rsidRPr="00FE3A51">
        <w:rPr>
          <w:spacing w:val="1"/>
        </w:rPr>
        <w:t xml:space="preserve"> </w:t>
      </w:r>
      <w:r w:rsidRPr="00FE3A51">
        <w:t>дня</w:t>
      </w:r>
      <w:r w:rsidRPr="00FE3A51">
        <w:rPr>
          <w:spacing w:val="1"/>
        </w:rPr>
        <w:t xml:space="preserve"> </w:t>
      </w:r>
      <w:r w:rsidRPr="00FE3A51">
        <w:t>заседания</w:t>
      </w:r>
      <w:r w:rsidRPr="00FE3A51">
        <w:rPr>
          <w:spacing w:val="1"/>
        </w:rPr>
        <w:t xml:space="preserve"> </w:t>
      </w:r>
      <w:r w:rsidRPr="00FE3A51">
        <w:t>комиссии</w:t>
      </w:r>
      <w:r w:rsidRPr="00FE3A51">
        <w:rPr>
          <w:spacing w:val="1"/>
        </w:rPr>
        <w:t xml:space="preserve"> </w:t>
      </w:r>
      <w:r w:rsidRPr="00FE3A51">
        <w:t>на</w:t>
      </w:r>
      <w:r w:rsidRPr="00FE3A51">
        <w:rPr>
          <w:spacing w:val="1"/>
        </w:rPr>
        <w:t xml:space="preserve"> </w:t>
      </w:r>
      <w:r w:rsidRPr="00FE3A51">
        <w:t>основании</w:t>
      </w:r>
      <w:r w:rsidRPr="00FE3A51">
        <w:rPr>
          <w:spacing w:val="1"/>
        </w:rPr>
        <w:t xml:space="preserve"> </w:t>
      </w:r>
      <w:r w:rsidRPr="00FE3A51">
        <w:t>ходатайства</w:t>
      </w:r>
      <w:r w:rsidRPr="00FE3A51">
        <w:rPr>
          <w:spacing w:val="1"/>
        </w:rPr>
        <w:t xml:space="preserve"> </w:t>
      </w:r>
      <w:r w:rsidRPr="00FE3A51">
        <w:t>муниципального служащего, в отношении которого комиссией рассматривается этот вопрос, или</w:t>
      </w:r>
      <w:r w:rsidRPr="00FE3A51">
        <w:rPr>
          <w:spacing w:val="1"/>
        </w:rPr>
        <w:t xml:space="preserve"> </w:t>
      </w:r>
      <w:r w:rsidRPr="00FE3A51">
        <w:t>любого члена</w:t>
      </w:r>
      <w:r w:rsidRPr="00FE3A51">
        <w:rPr>
          <w:spacing w:val="-2"/>
        </w:rPr>
        <w:t xml:space="preserve"> </w:t>
      </w:r>
      <w:r w:rsidRPr="00FE3A51">
        <w:t>комиссии:</w:t>
      </w:r>
    </w:p>
    <w:p w:rsidR="007C2790" w:rsidRPr="00FE3A51" w:rsidRDefault="007C2790" w:rsidP="00F059EB">
      <w:pPr>
        <w:pStyle w:val="ac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FE3A51">
        <w:rPr>
          <w:sz w:val="24"/>
          <w:szCs w:val="24"/>
        </w:rPr>
        <w:t>другие</w:t>
      </w:r>
      <w:r w:rsidRPr="00FE3A51">
        <w:rPr>
          <w:spacing w:val="-4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муниципальные</w:t>
      </w:r>
      <w:r w:rsidRPr="00FE3A51">
        <w:rPr>
          <w:spacing w:val="-4"/>
          <w:sz w:val="24"/>
          <w:szCs w:val="24"/>
        </w:rPr>
        <w:t xml:space="preserve"> </w:t>
      </w:r>
      <w:r w:rsidRPr="00FE3A51">
        <w:rPr>
          <w:sz w:val="24"/>
          <w:szCs w:val="24"/>
        </w:rPr>
        <w:t>служащие;</w:t>
      </w:r>
    </w:p>
    <w:p w:rsidR="007C2790" w:rsidRPr="00FE3A51" w:rsidRDefault="007C2790" w:rsidP="00F059EB">
      <w:pPr>
        <w:pStyle w:val="ac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FE3A51">
        <w:rPr>
          <w:sz w:val="24"/>
          <w:szCs w:val="24"/>
        </w:rPr>
        <w:t>специалисты,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которые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могут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дать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пояснения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вопросам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муниципальной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службы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вопросам,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рассматриваемым комиссией;</w:t>
      </w:r>
    </w:p>
    <w:p w:rsidR="005C62F9" w:rsidRPr="00FE3A51" w:rsidRDefault="007C2790" w:rsidP="00F059EB">
      <w:pPr>
        <w:pStyle w:val="ac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spacing w:val="-47"/>
          <w:sz w:val="24"/>
          <w:szCs w:val="24"/>
        </w:rPr>
      </w:pPr>
      <w:r w:rsidRPr="00FE3A51">
        <w:rPr>
          <w:sz w:val="24"/>
          <w:szCs w:val="24"/>
        </w:rPr>
        <w:t>должностные лица других органов местного самоуправления;</w:t>
      </w:r>
      <w:r w:rsidRPr="00FE3A51">
        <w:rPr>
          <w:spacing w:val="-47"/>
          <w:sz w:val="24"/>
          <w:szCs w:val="24"/>
        </w:rPr>
        <w:t xml:space="preserve"> </w:t>
      </w:r>
    </w:p>
    <w:p w:rsidR="007C2790" w:rsidRPr="00FE3A51" w:rsidRDefault="007C2790" w:rsidP="00F059EB">
      <w:pPr>
        <w:pStyle w:val="ac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FE3A51">
        <w:rPr>
          <w:sz w:val="24"/>
          <w:szCs w:val="24"/>
        </w:rPr>
        <w:t>представители</w:t>
      </w:r>
      <w:r w:rsidRPr="00FE3A51">
        <w:rPr>
          <w:spacing w:val="-3"/>
          <w:sz w:val="24"/>
          <w:szCs w:val="24"/>
        </w:rPr>
        <w:t xml:space="preserve"> </w:t>
      </w:r>
      <w:r w:rsidRPr="00FE3A51">
        <w:rPr>
          <w:sz w:val="24"/>
          <w:szCs w:val="24"/>
        </w:rPr>
        <w:t>заинтересованных</w:t>
      </w:r>
      <w:r w:rsidRPr="00FE3A51">
        <w:rPr>
          <w:spacing w:val="-2"/>
          <w:sz w:val="24"/>
          <w:szCs w:val="24"/>
        </w:rPr>
        <w:t xml:space="preserve"> </w:t>
      </w:r>
      <w:r w:rsidRPr="00FE3A51">
        <w:rPr>
          <w:sz w:val="24"/>
          <w:szCs w:val="24"/>
        </w:rPr>
        <w:t>организаций;</w:t>
      </w:r>
    </w:p>
    <w:p w:rsidR="007C2790" w:rsidRPr="00FE3A51" w:rsidRDefault="007C2790" w:rsidP="00F059EB">
      <w:pPr>
        <w:pStyle w:val="ac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FE3A51">
        <w:rPr>
          <w:sz w:val="24"/>
          <w:szCs w:val="24"/>
        </w:rPr>
        <w:t>представитель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муниципального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служащего,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в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отношении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которого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комиссией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рассматривается вопрос о соблюдении требований к служебному поведению и (или) требований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об</w:t>
      </w:r>
      <w:r w:rsidRPr="00FE3A51">
        <w:rPr>
          <w:spacing w:val="-3"/>
          <w:sz w:val="24"/>
          <w:szCs w:val="24"/>
        </w:rPr>
        <w:t xml:space="preserve"> </w:t>
      </w:r>
      <w:r w:rsidRPr="00FE3A51">
        <w:rPr>
          <w:sz w:val="24"/>
          <w:szCs w:val="24"/>
        </w:rPr>
        <w:t>урегулировании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конфликта интересов.</w:t>
      </w:r>
    </w:p>
    <w:p w:rsidR="007C2790" w:rsidRPr="00FE3A51" w:rsidRDefault="007C2790" w:rsidP="00FE3A51">
      <w:pPr>
        <w:pStyle w:val="ac"/>
        <w:tabs>
          <w:tab w:val="left" w:pos="851"/>
        </w:tabs>
        <w:spacing w:after="0"/>
        <w:jc w:val="both"/>
        <w:rPr>
          <w:sz w:val="24"/>
          <w:szCs w:val="24"/>
        </w:rPr>
      </w:pPr>
    </w:p>
    <w:p w:rsidR="007C2790" w:rsidRPr="00FE3A51" w:rsidRDefault="007C2790" w:rsidP="00F059EB">
      <w:pPr>
        <w:pStyle w:val="af3"/>
        <w:widowControl w:val="0"/>
        <w:numPr>
          <w:ilvl w:val="0"/>
          <w:numId w:val="4"/>
        </w:numPr>
        <w:tabs>
          <w:tab w:val="left" w:pos="851"/>
          <w:tab w:val="left" w:pos="939"/>
        </w:tabs>
        <w:autoSpaceDE w:val="0"/>
        <w:autoSpaceDN w:val="0"/>
        <w:ind w:left="0" w:firstLine="539"/>
        <w:contextualSpacing w:val="0"/>
        <w:jc w:val="both"/>
      </w:pPr>
      <w:r w:rsidRPr="00FE3A51">
        <w:t>Заседание комиссии считается правомочным, если на нем присутствует не менее двух</w:t>
      </w:r>
      <w:r w:rsidRPr="00FE3A51">
        <w:rPr>
          <w:spacing w:val="1"/>
        </w:rPr>
        <w:t xml:space="preserve"> </w:t>
      </w:r>
      <w:r w:rsidRPr="00FE3A51">
        <w:t>третей</w:t>
      </w:r>
      <w:r w:rsidRPr="00FE3A51">
        <w:rPr>
          <w:spacing w:val="1"/>
        </w:rPr>
        <w:t xml:space="preserve"> </w:t>
      </w:r>
      <w:r w:rsidRPr="00FE3A51">
        <w:t>общего</w:t>
      </w:r>
      <w:r w:rsidRPr="00FE3A51">
        <w:rPr>
          <w:spacing w:val="1"/>
        </w:rPr>
        <w:t xml:space="preserve"> </w:t>
      </w:r>
      <w:r w:rsidRPr="00FE3A51">
        <w:t>числа</w:t>
      </w:r>
      <w:r w:rsidRPr="00FE3A51">
        <w:rPr>
          <w:spacing w:val="1"/>
        </w:rPr>
        <w:t xml:space="preserve"> </w:t>
      </w:r>
      <w:r w:rsidRPr="00FE3A51">
        <w:t>членов</w:t>
      </w:r>
      <w:r w:rsidRPr="00FE3A51">
        <w:rPr>
          <w:spacing w:val="1"/>
        </w:rPr>
        <w:t xml:space="preserve"> </w:t>
      </w:r>
      <w:r w:rsidRPr="00FE3A51">
        <w:t>комиссии.</w:t>
      </w:r>
      <w:r w:rsidRPr="00FE3A51">
        <w:rPr>
          <w:spacing w:val="1"/>
        </w:rPr>
        <w:t xml:space="preserve"> </w:t>
      </w:r>
      <w:r w:rsidRPr="00FE3A51">
        <w:t>Проведение</w:t>
      </w:r>
      <w:r w:rsidRPr="00FE3A51">
        <w:rPr>
          <w:spacing w:val="1"/>
        </w:rPr>
        <w:t xml:space="preserve"> </w:t>
      </w:r>
      <w:r w:rsidRPr="00FE3A51">
        <w:t>заседаний</w:t>
      </w:r>
      <w:r w:rsidRPr="00FE3A51">
        <w:rPr>
          <w:spacing w:val="1"/>
        </w:rPr>
        <w:t xml:space="preserve"> </w:t>
      </w:r>
      <w:r w:rsidRPr="00FE3A51">
        <w:t>с</w:t>
      </w:r>
      <w:r w:rsidRPr="00FE3A51">
        <w:rPr>
          <w:spacing w:val="1"/>
        </w:rPr>
        <w:t xml:space="preserve"> </w:t>
      </w:r>
      <w:r w:rsidRPr="00FE3A51">
        <w:t>участием</w:t>
      </w:r>
      <w:r w:rsidRPr="00FE3A51">
        <w:rPr>
          <w:spacing w:val="1"/>
        </w:rPr>
        <w:t xml:space="preserve"> </w:t>
      </w:r>
      <w:r w:rsidRPr="00FE3A51">
        <w:t>только</w:t>
      </w:r>
      <w:r w:rsidRPr="00FE3A51">
        <w:rPr>
          <w:spacing w:val="49"/>
        </w:rPr>
        <w:t xml:space="preserve"> </w:t>
      </w:r>
      <w:r w:rsidRPr="00FE3A51">
        <w:t>членов</w:t>
      </w:r>
      <w:r w:rsidRPr="00FE3A51">
        <w:rPr>
          <w:spacing w:val="1"/>
        </w:rPr>
        <w:t xml:space="preserve"> </w:t>
      </w:r>
      <w:r w:rsidRPr="00FE3A51">
        <w:t>комиссии, замещающих должности муниципальной службы в администрации</w:t>
      </w:r>
      <w:r w:rsidRPr="00FE3A51">
        <w:rPr>
          <w:spacing w:val="1"/>
        </w:rPr>
        <w:t xml:space="preserve"> </w:t>
      </w:r>
      <w:r w:rsidRPr="00FE3A51">
        <w:t>муниципального</w:t>
      </w:r>
      <w:r w:rsidRPr="00FE3A51">
        <w:rPr>
          <w:spacing w:val="1"/>
        </w:rPr>
        <w:t xml:space="preserve"> </w:t>
      </w:r>
      <w:r w:rsidRPr="00FE3A51">
        <w:t>образования,</w:t>
      </w:r>
      <w:r w:rsidRPr="00FE3A51">
        <w:rPr>
          <w:spacing w:val="-1"/>
        </w:rPr>
        <w:t xml:space="preserve"> </w:t>
      </w:r>
      <w:r w:rsidRPr="00FE3A51">
        <w:t>недопустимо.</w:t>
      </w:r>
    </w:p>
    <w:p w:rsidR="007C2790" w:rsidRPr="00FE3A51" w:rsidRDefault="007C2790" w:rsidP="00F059EB">
      <w:pPr>
        <w:pStyle w:val="af3"/>
        <w:widowControl w:val="0"/>
        <w:numPr>
          <w:ilvl w:val="0"/>
          <w:numId w:val="4"/>
        </w:numPr>
        <w:tabs>
          <w:tab w:val="left" w:pos="851"/>
          <w:tab w:val="left" w:pos="920"/>
        </w:tabs>
        <w:autoSpaceDE w:val="0"/>
        <w:autoSpaceDN w:val="0"/>
        <w:ind w:left="0" w:firstLine="539"/>
        <w:contextualSpacing w:val="0"/>
        <w:jc w:val="both"/>
      </w:pPr>
      <w:r w:rsidRPr="00FE3A51">
        <w:t>При возникновении прямой или косвенной личной заинтересованности члена комиссии,</w:t>
      </w:r>
      <w:r w:rsidRPr="00FE3A51">
        <w:rPr>
          <w:spacing w:val="1"/>
        </w:rPr>
        <w:t xml:space="preserve"> </w:t>
      </w:r>
      <w:r w:rsidRPr="00FE3A51">
        <w:t>которая</w:t>
      </w:r>
      <w:r w:rsidRPr="00FE3A51">
        <w:rPr>
          <w:spacing w:val="1"/>
        </w:rPr>
        <w:t xml:space="preserve"> </w:t>
      </w:r>
      <w:r w:rsidRPr="00FE3A51">
        <w:t>может</w:t>
      </w:r>
      <w:r w:rsidRPr="00FE3A51">
        <w:rPr>
          <w:spacing w:val="1"/>
        </w:rPr>
        <w:t xml:space="preserve"> </w:t>
      </w:r>
      <w:r w:rsidRPr="00FE3A51">
        <w:t>привести</w:t>
      </w:r>
      <w:r w:rsidRPr="00FE3A51">
        <w:rPr>
          <w:spacing w:val="1"/>
        </w:rPr>
        <w:t xml:space="preserve"> </w:t>
      </w:r>
      <w:r w:rsidRPr="00FE3A51">
        <w:t>к</w:t>
      </w:r>
      <w:r w:rsidRPr="00FE3A51">
        <w:rPr>
          <w:spacing w:val="1"/>
        </w:rPr>
        <w:t xml:space="preserve"> </w:t>
      </w:r>
      <w:r w:rsidRPr="00FE3A51">
        <w:t>конфликту</w:t>
      </w:r>
      <w:r w:rsidRPr="00FE3A51">
        <w:rPr>
          <w:spacing w:val="1"/>
        </w:rPr>
        <w:t xml:space="preserve"> </w:t>
      </w:r>
      <w:r w:rsidRPr="00FE3A51">
        <w:t>интересов</w:t>
      </w:r>
      <w:r w:rsidRPr="00FE3A51">
        <w:rPr>
          <w:spacing w:val="1"/>
        </w:rPr>
        <w:t xml:space="preserve"> </w:t>
      </w:r>
      <w:r w:rsidRPr="00FE3A51">
        <w:t>при</w:t>
      </w:r>
      <w:r w:rsidRPr="00FE3A51">
        <w:rPr>
          <w:spacing w:val="1"/>
        </w:rPr>
        <w:t xml:space="preserve"> </w:t>
      </w:r>
      <w:r w:rsidRPr="00FE3A51">
        <w:t>рассмотрении</w:t>
      </w:r>
      <w:r w:rsidRPr="00FE3A51">
        <w:rPr>
          <w:spacing w:val="1"/>
        </w:rPr>
        <w:t xml:space="preserve"> </w:t>
      </w:r>
      <w:r w:rsidRPr="00FE3A51">
        <w:t>вопроса,</w:t>
      </w:r>
      <w:r w:rsidRPr="00FE3A51">
        <w:rPr>
          <w:spacing w:val="1"/>
        </w:rPr>
        <w:t xml:space="preserve"> </w:t>
      </w:r>
      <w:r w:rsidRPr="00FE3A51">
        <w:t>включенного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r w:rsidRPr="00FE3A51">
        <w:t>повестку дня заседания комиссии, он обязан до начала заседания заявить об этом. В таком случае</w:t>
      </w:r>
      <w:r w:rsidRPr="00FE3A51">
        <w:rPr>
          <w:spacing w:val="1"/>
        </w:rPr>
        <w:t xml:space="preserve"> </w:t>
      </w:r>
      <w:r w:rsidRPr="00FE3A51">
        <w:t>соответствующий</w:t>
      </w:r>
      <w:r w:rsidRPr="00FE3A51">
        <w:rPr>
          <w:spacing w:val="-3"/>
        </w:rPr>
        <w:t xml:space="preserve"> </w:t>
      </w:r>
      <w:r w:rsidRPr="00FE3A51">
        <w:t>член</w:t>
      </w:r>
      <w:r w:rsidRPr="00FE3A51">
        <w:rPr>
          <w:spacing w:val="-4"/>
        </w:rPr>
        <w:t xml:space="preserve"> </w:t>
      </w:r>
      <w:r w:rsidRPr="00FE3A51">
        <w:t>комиссии не</w:t>
      </w:r>
      <w:r w:rsidRPr="00FE3A51">
        <w:rPr>
          <w:spacing w:val="-4"/>
        </w:rPr>
        <w:t xml:space="preserve"> </w:t>
      </w:r>
      <w:r w:rsidRPr="00FE3A51">
        <w:t>принимает</w:t>
      </w:r>
      <w:r w:rsidRPr="00FE3A51">
        <w:rPr>
          <w:spacing w:val="-3"/>
        </w:rPr>
        <w:t xml:space="preserve"> </w:t>
      </w:r>
      <w:r w:rsidRPr="00FE3A51">
        <w:t>участия</w:t>
      </w:r>
      <w:r w:rsidRPr="00FE3A51">
        <w:rPr>
          <w:spacing w:val="-1"/>
        </w:rPr>
        <w:t xml:space="preserve"> </w:t>
      </w:r>
      <w:r w:rsidRPr="00FE3A51">
        <w:t>в</w:t>
      </w:r>
      <w:r w:rsidRPr="00FE3A51">
        <w:rPr>
          <w:spacing w:val="-1"/>
        </w:rPr>
        <w:t xml:space="preserve"> </w:t>
      </w:r>
      <w:r w:rsidRPr="00FE3A51">
        <w:t>рассмотрении</w:t>
      </w:r>
      <w:r w:rsidRPr="00FE3A51">
        <w:rPr>
          <w:spacing w:val="-2"/>
        </w:rPr>
        <w:t xml:space="preserve"> </w:t>
      </w:r>
      <w:r w:rsidRPr="00FE3A51">
        <w:t>указанного</w:t>
      </w:r>
      <w:r w:rsidRPr="00FE3A51">
        <w:rPr>
          <w:spacing w:val="1"/>
        </w:rPr>
        <w:t xml:space="preserve"> </w:t>
      </w:r>
      <w:r w:rsidRPr="00FE3A51">
        <w:t>вопроса.</w:t>
      </w:r>
    </w:p>
    <w:p w:rsidR="007C2790" w:rsidRPr="00FE3A51" w:rsidRDefault="007C2790" w:rsidP="00FE3A51">
      <w:pPr>
        <w:jc w:val="both"/>
        <w:rPr>
          <w:sz w:val="24"/>
          <w:szCs w:val="24"/>
        </w:rPr>
      </w:pPr>
    </w:p>
    <w:p w:rsidR="007C2790" w:rsidRPr="00FE3A51" w:rsidRDefault="007C2790" w:rsidP="00F059EB">
      <w:pPr>
        <w:pStyle w:val="af3"/>
        <w:widowControl w:val="0"/>
        <w:numPr>
          <w:ilvl w:val="1"/>
          <w:numId w:val="1"/>
        </w:numPr>
        <w:tabs>
          <w:tab w:val="left" w:pos="0"/>
          <w:tab w:val="left" w:pos="426"/>
        </w:tabs>
        <w:autoSpaceDE w:val="0"/>
        <w:autoSpaceDN w:val="0"/>
        <w:ind w:left="0" w:firstLine="0"/>
        <w:contextualSpacing w:val="0"/>
        <w:jc w:val="left"/>
        <w:rPr>
          <w:b/>
        </w:rPr>
      </w:pPr>
      <w:r w:rsidRPr="00FE3A51">
        <w:rPr>
          <w:b/>
        </w:rPr>
        <w:t>Порядок</w:t>
      </w:r>
      <w:r w:rsidRPr="00FE3A51">
        <w:rPr>
          <w:b/>
          <w:spacing w:val="-2"/>
        </w:rPr>
        <w:t xml:space="preserve"> </w:t>
      </w:r>
      <w:r w:rsidRPr="00FE3A51">
        <w:rPr>
          <w:b/>
        </w:rPr>
        <w:t>работы</w:t>
      </w:r>
      <w:r w:rsidRPr="00FE3A51">
        <w:rPr>
          <w:b/>
          <w:spacing w:val="-3"/>
        </w:rPr>
        <w:t xml:space="preserve"> </w:t>
      </w:r>
      <w:r w:rsidRPr="00FE3A51">
        <w:rPr>
          <w:b/>
        </w:rPr>
        <w:t>комиссии</w:t>
      </w:r>
    </w:p>
    <w:p w:rsidR="007C2790" w:rsidRPr="00FE3A51" w:rsidRDefault="007C2790" w:rsidP="00FE3A51">
      <w:pPr>
        <w:pStyle w:val="ac"/>
        <w:spacing w:after="0"/>
        <w:rPr>
          <w:b/>
          <w:sz w:val="24"/>
          <w:szCs w:val="24"/>
        </w:rPr>
      </w:pPr>
    </w:p>
    <w:p w:rsidR="007C2790" w:rsidRPr="00FE3A51" w:rsidRDefault="007C2790" w:rsidP="00F059EB">
      <w:pPr>
        <w:pStyle w:val="af3"/>
        <w:widowControl w:val="0"/>
        <w:numPr>
          <w:ilvl w:val="0"/>
          <w:numId w:val="3"/>
        </w:numPr>
        <w:tabs>
          <w:tab w:val="left" w:pos="0"/>
          <w:tab w:val="left" w:pos="709"/>
          <w:tab w:val="left" w:pos="851"/>
        </w:tabs>
        <w:autoSpaceDE w:val="0"/>
        <w:autoSpaceDN w:val="0"/>
        <w:ind w:left="0" w:firstLine="567"/>
        <w:contextualSpacing w:val="0"/>
        <w:jc w:val="both"/>
      </w:pPr>
      <w:bookmarkStart w:id="2" w:name="_bookmark2"/>
      <w:bookmarkEnd w:id="2"/>
      <w:r w:rsidRPr="00FE3A51">
        <w:t>Основаниями</w:t>
      </w:r>
      <w:r w:rsidRPr="00FE3A51">
        <w:rPr>
          <w:spacing w:val="-7"/>
        </w:rPr>
        <w:t xml:space="preserve"> </w:t>
      </w:r>
      <w:r w:rsidRPr="00FE3A51">
        <w:t>для</w:t>
      </w:r>
      <w:r w:rsidRPr="00FE3A51">
        <w:rPr>
          <w:spacing w:val="-5"/>
        </w:rPr>
        <w:t xml:space="preserve"> </w:t>
      </w:r>
      <w:r w:rsidRPr="00FE3A51">
        <w:t>проведения</w:t>
      </w:r>
      <w:r w:rsidRPr="00FE3A51">
        <w:rPr>
          <w:spacing w:val="-3"/>
        </w:rPr>
        <w:t xml:space="preserve"> </w:t>
      </w:r>
      <w:r w:rsidRPr="00FE3A51">
        <w:t>заседания</w:t>
      </w:r>
      <w:r w:rsidRPr="00FE3A51">
        <w:rPr>
          <w:spacing w:val="-3"/>
        </w:rPr>
        <w:t xml:space="preserve"> </w:t>
      </w:r>
      <w:r w:rsidRPr="00FE3A51">
        <w:t>комиссии</w:t>
      </w:r>
      <w:r w:rsidRPr="00FE3A51">
        <w:rPr>
          <w:spacing w:val="-4"/>
        </w:rPr>
        <w:t xml:space="preserve"> </w:t>
      </w:r>
      <w:r w:rsidRPr="00FE3A51">
        <w:t>являются:</w:t>
      </w:r>
    </w:p>
    <w:p w:rsidR="007C2790" w:rsidRPr="00FE3A51" w:rsidRDefault="007C2790" w:rsidP="00F059EB">
      <w:pPr>
        <w:pStyle w:val="af3"/>
        <w:widowControl w:val="0"/>
        <w:numPr>
          <w:ilvl w:val="1"/>
          <w:numId w:val="3"/>
        </w:numPr>
        <w:tabs>
          <w:tab w:val="left" w:pos="0"/>
          <w:tab w:val="left" w:pos="709"/>
          <w:tab w:val="left" w:pos="851"/>
          <w:tab w:val="left" w:pos="1183"/>
        </w:tabs>
        <w:autoSpaceDE w:val="0"/>
        <w:autoSpaceDN w:val="0"/>
        <w:ind w:left="0" w:firstLine="567"/>
        <w:contextualSpacing w:val="0"/>
        <w:jc w:val="both"/>
      </w:pPr>
      <w:bookmarkStart w:id="3" w:name="_bookmark3"/>
      <w:bookmarkEnd w:id="3"/>
      <w:r w:rsidRPr="00FE3A51">
        <w:t>Представление</w:t>
      </w:r>
      <w:r w:rsidRPr="00FE3A51">
        <w:rPr>
          <w:spacing w:val="1"/>
        </w:rPr>
        <w:t xml:space="preserve"> </w:t>
      </w:r>
      <w:r w:rsidRPr="00FE3A51">
        <w:t>главой</w:t>
      </w:r>
      <w:r w:rsidRPr="00FE3A51">
        <w:rPr>
          <w:spacing w:val="1"/>
        </w:rPr>
        <w:t xml:space="preserve"> </w:t>
      </w:r>
      <w:r w:rsidRPr="00FE3A51">
        <w:t>администрации</w:t>
      </w:r>
      <w:r w:rsidRPr="00FE3A51">
        <w:rPr>
          <w:spacing w:val="1"/>
        </w:rPr>
        <w:t xml:space="preserve"> </w:t>
      </w:r>
      <w:r w:rsidRPr="00FE3A51">
        <w:t>муниципального</w:t>
      </w:r>
      <w:r w:rsidRPr="00FE3A51">
        <w:rPr>
          <w:spacing w:val="1"/>
        </w:rPr>
        <w:t xml:space="preserve"> </w:t>
      </w:r>
      <w:r w:rsidRPr="00FE3A51">
        <w:t>образования</w:t>
      </w:r>
      <w:r w:rsidRPr="00FE3A51">
        <w:rPr>
          <w:spacing w:val="1"/>
        </w:rPr>
        <w:t xml:space="preserve"> </w:t>
      </w:r>
      <w:r w:rsidRPr="00FE3A51">
        <w:t>материалов</w:t>
      </w:r>
      <w:r w:rsidRPr="00FE3A51">
        <w:rPr>
          <w:spacing w:val="1"/>
        </w:rPr>
        <w:t xml:space="preserve"> </w:t>
      </w:r>
      <w:r w:rsidRPr="00FE3A51">
        <w:t>проверки,</w:t>
      </w:r>
      <w:r w:rsidRPr="00FE3A51">
        <w:rPr>
          <w:spacing w:val="-2"/>
        </w:rPr>
        <w:t xml:space="preserve"> </w:t>
      </w:r>
      <w:r w:rsidRPr="00FE3A51">
        <w:t>свидетельствующих:</w:t>
      </w:r>
    </w:p>
    <w:p w:rsidR="007C2790" w:rsidRPr="00FE3A51" w:rsidRDefault="00FE3A51" w:rsidP="00FE3A51">
      <w:pPr>
        <w:pStyle w:val="ac"/>
        <w:tabs>
          <w:tab w:val="left" w:pos="0"/>
          <w:tab w:val="left" w:pos="709"/>
          <w:tab w:val="left" w:pos="851"/>
        </w:tabs>
        <w:spacing w:after="0"/>
        <w:ind w:firstLine="284"/>
        <w:jc w:val="both"/>
        <w:rPr>
          <w:sz w:val="24"/>
          <w:szCs w:val="24"/>
        </w:rPr>
      </w:pPr>
      <w:bookmarkStart w:id="4" w:name="_bookmark4"/>
      <w:bookmarkEnd w:id="4"/>
      <w:r w:rsidRPr="00FE3A51">
        <w:rPr>
          <w:sz w:val="24"/>
          <w:szCs w:val="24"/>
        </w:rPr>
        <w:t xml:space="preserve">- </w:t>
      </w:r>
      <w:r w:rsidR="007C2790" w:rsidRPr="00FE3A51">
        <w:rPr>
          <w:sz w:val="24"/>
          <w:szCs w:val="24"/>
        </w:rPr>
        <w:t>о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представлении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муниципальным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служащим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недостоверных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или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неполных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сведений</w:t>
      </w:r>
      <w:r w:rsidR="007C2790" w:rsidRPr="00FE3A51">
        <w:rPr>
          <w:spacing w:val="49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о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своих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доходах,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об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имуществе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и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обязательствах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имущественного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характера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и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о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доходах,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об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имуществе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и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обязательствах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имущественного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характера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своих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супруги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(супруга)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и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несовершеннолетних</w:t>
      </w:r>
      <w:r w:rsidR="007C2790" w:rsidRPr="00FE3A51">
        <w:rPr>
          <w:spacing w:val="-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детей;</w:t>
      </w:r>
    </w:p>
    <w:p w:rsidR="007C2790" w:rsidRPr="00FE3A51" w:rsidRDefault="00FE3A51" w:rsidP="00FE3A51">
      <w:pPr>
        <w:pStyle w:val="ac"/>
        <w:tabs>
          <w:tab w:val="left" w:pos="0"/>
          <w:tab w:val="left" w:pos="709"/>
          <w:tab w:val="left" w:pos="851"/>
        </w:tabs>
        <w:spacing w:after="0"/>
        <w:ind w:firstLine="284"/>
        <w:jc w:val="both"/>
        <w:rPr>
          <w:sz w:val="24"/>
          <w:szCs w:val="24"/>
        </w:rPr>
      </w:pPr>
      <w:bookmarkStart w:id="5" w:name="_bookmark5"/>
      <w:bookmarkEnd w:id="5"/>
      <w:r w:rsidRPr="00FE3A51">
        <w:rPr>
          <w:sz w:val="24"/>
          <w:szCs w:val="24"/>
        </w:rPr>
        <w:t xml:space="preserve">- </w:t>
      </w:r>
      <w:r w:rsidR="007C2790" w:rsidRPr="00FE3A51">
        <w:rPr>
          <w:sz w:val="24"/>
          <w:szCs w:val="24"/>
        </w:rPr>
        <w:t>о несоблюдении муниципальным служащим требований к служебному поведению и (или)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требований</w:t>
      </w:r>
      <w:r w:rsidR="007C2790" w:rsidRPr="00FE3A51">
        <w:rPr>
          <w:spacing w:val="-2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об урегулировании</w:t>
      </w:r>
      <w:r w:rsidR="007C2790" w:rsidRPr="00FE3A51">
        <w:rPr>
          <w:spacing w:val="-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конфликта</w:t>
      </w:r>
      <w:r w:rsidR="007C2790" w:rsidRPr="00FE3A51">
        <w:rPr>
          <w:spacing w:val="-2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интересов.</w:t>
      </w:r>
    </w:p>
    <w:p w:rsidR="007C2790" w:rsidRPr="00FE3A51" w:rsidRDefault="007C2790" w:rsidP="00F059EB">
      <w:pPr>
        <w:pStyle w:val="af3"/>
        <w:widowControl w:val="0"/>
        <w:numPr>
          <w:ilvl w:val="1"/>
          <w:numId w:val="3"/>
        </w:numPr>
        <w:tabs>
          <w:tab w:val="left" w:pos="0"/>
          <w:tab w:val="left" w:pos="709"/>
          <w:tab w:val="left" w:pos="851"/>
          <w:tab w:val="left" w:pos="1068"/>
        </w:tabs>
        <w:autoSpaceDE w:val="0"/>
        <w:autoSpaceDN w:val="0"/>
        <w:ind w:left="0" w:firstLine="567"/>
        <w:contextualSpacing w:val="0"/>
        <w:jc w:val="both"/>
      </w:pPr>
      <w:bookmarkStart w:id="6" w:name="_bookmark6"/>
      <w:bookmarkEnd w:id="6"/>
      <w:r w:rsidRPr="00FE3A51">
        <w:t>Поступившее</w:t>
      </w:r>
      <w:r w:rsidRPr="00FE3A51">
        <w:rPr>
          <w:spacing w:val="-1"/>
        </w:rPr>
        <w:t xml:space="preserve"> </w:t>
      </w:r>
      <w:r w:rsidRPr="00FE3A51">
        <w:t>в</w:t>
      </w:r>
      <w:r w:rsidRPr="00FE3A51">
        <w:rPr>
          <w:spacing w:val="-3"/>
        </w:rPr>
        <w:t xml:space="preserve"> </w:t>
      </w:r>
      <w:r w:rsidRPr="00FE3A51">
        <w:t>установленном</w:t>
      </w:r>
      <w:r w:rsidRPr="00FE3A51">
        <w:rPr>
          <w:spacing w:val="-4"/>
        </w:rPr>
        <w:t xml:space="preserve"> </w:t>
      </w:r>
      <w:r w:rsidRPr="00FE3A51">
        <w:t>порядке:</w:t>
      </w:r>
    </w:p>
    <w:p w:rsidR="007C2790" w:rsidRPr="00FE3A51" w:rsidRDefault="00FE3A51" w:rsidP="00FE3A51">
      <w:pPr>
        <w:pStyle w:val="ac"/>
        <w:tabs>
          <w:tab w:val="left" w:pos="0"/>
          <w:tab w:val="left" w:pos="709"/>
        </w:tabs>
        <w:spacing w:after="0"/>
        <w:ind w:firstLine="284"/>
        <w:jc w:val="both"/>
        <w:rPr>
          <w:sz w:val="24"/>
          <w:szCs w:val="24"/>
        </w:rPr>
      </w:pPr>
      <w:bookmarkStart w:id="7" w:name="_bookmark7"/>
      <w:bookmarkEnd w:id="7"/>
      <w:r w:rsidRPr="00FE3A51">
        <w:rPr>
          <w:sz w:val="24"/>
          <w:szCs w:val="24"/>
        </w:rPr>
        <w:t xml:space="preserve">- </w:t>
      </w:r>
      <w:r w:rsidR="007C2790" w:rsidRPr="00FE3A51">
        <w:rPr>
          <w:sz w:val="24"/>
          <w:szCs w:val="24"/>
        </w:rPr>
        <w:t>обращение гражданина, замещавшего должность муниципальной службы, за получением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согласия комиссии на замещение на условиях трудового договора должности в организации и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(или) выполнять в данной организации работы (оказывать данной организации услуги) в течение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месяца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стоимостью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более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ста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тысяч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рублей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на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условиях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гражданско-правового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договора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(гражданско-правовых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договоров),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если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отдельные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функции</w:t>
      </w:r>
      <w:r w:rsidR="007C2790" w:rsidRPr="00FE3A51">
        <w:rPr>
          <w:spacing w:val="50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муниципального</w:t>
      </w:r>
      <w:r w:rsidR="007C2790" w:rsidRPr="00FE3A51">
        <w:rPr>
          <w:spacing w:val="-47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(административного)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управления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данной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организацией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входили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в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должностные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(служебные)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обязанности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муниципального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служащего,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до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истечения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двух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лет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со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дня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увольнения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с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муниципальной</w:t>
      </w:r>
      <w:r w:rsidR="007C2790" w:rsidRPr="00FE3A51">
        <w:rPr>
          <w:spacing w:val="-3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службы;</w:t>
      </w:r>
    </w:p>
    <w:p w:rsidR="007C2790" w:rsidRPr="00FE3A51" w:rsidRDefault="00FE3A51" w:rsidP="00FE3A51">
      <w:pPr>
        <w:pStyle w:val="ac"/>
        <w:spacing w:after="0"/>
        <w:ind w:firstLine="284"/>
        <w:jc w:val="both"/>
        <w:rPr>
          <w:sz w:val="24"/>
          <w:szCs w:val="24"/>
        </w:rPr>
      </w:pPr>
      <w:bookmarkStart w:id="8" w:name="_bookmark8"/>
      <w:bookmarkEnd w:id="8"/>
      <w:r w:rsidRPr="00FE3A51">
        <w:rPr>
          <w:sz w:val="24"/>
          <w:szCs w:val="24"/>
        </w:rPr>
        <w:t xml:space="preserve">- </w:t>
      </w:r>
      <w:r w:rsidR="007C2790" w:rsidRPr="00FE3A51">
        <w:rPr>
          <w:sz w:val="24"/>
          <w:szCs w:val="24"/>
        </w:rPr>
        <w:t>заявление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муниципального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служащего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о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невозможности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по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объективным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причинам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представить сведения о доходах, об имуществе и обязательствах имущественного характера своих</w:t>
      </w:r>
      <w:r w:rsidR="007C2790" w:rsidRPr="00FE3A51">
        <w:rPr>
          <w:spacing w:val="-47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супруги</w:t>
      </w:r>
      <w:r w:rsidR="007C2790" w:rsidRPr="00FE3A51">
        <w:rPr>
          <w:spacing w:val="-3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(супруга) и</w:t>
      </w:r>
      <w:r w:rsidR="007C2790" w:rsidRPr="00FE3A51">
        <w:rPr>
          <w:spacing w:val="-2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несовершеннолетних</w:t>
      </w:r>
      <w:r w:rsidR="007C2790" w:rsidRPr="00FE3A51">
        <w:rPr>
          <w:spacing w:val="-2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детей;</w:t>
      </w:r>
    </w:p>
    <w:p w:rsidR="007C2790" w:rsidRPr="00FE3A51" w:rsidRDefault="00FE3A51" w:rsidP="00FE3A51">
      <w:pPr>
        <w:pStyle w:val="ac"/>
        <w:spacing w:after="0"/>
        <w:ind w:firstLine="284"/>
        <w:jc w:val="both"/>
        <w:rPr>
          <w:sz w:val="24"/>
          <w:szCs w:val="24"/>
        </w:rPr>
      </w:pPr>
      <w:bookmarkStart w:id="9" w:name="_bookmark9"/>
      <w:bookmarkEnd w:id="9"/>
      <w:r w:rsidRPr="00FE3A51">
        <w:rPr>
          <w:sz w:val="24"/>
          <w:szCs w:val="24"/>
        </w:rPr>
        <w:t xml:space="preserve">- </w:t>
      </w:r>
      <w:r w:rsidR="007C2790" w:rsidRPr="00FE3A51">
        <w:rPr>
          <w:sz w:val="24"/>
          <w:szCs w:val="24"/>
        </w:rPr>
        <w:t>уведомление муниципального служащего о возникновении личной заинтересованности при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исполнении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должностных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обязанностей,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которая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приводит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или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может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привести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к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конфликту</w:t>
      </w:r>
      <w:r w:rsidR="007C2790" w:rsidRPr="00FE3A51">
        <w:rPr>
          <w:spacing w:val="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lastRenderedPageBreak/>
        <w:t>интересов.</w:t>
      </w:r>
    </w:p>
    <w:p w:rsidR="007C2790" w:rsidRPr="00FE3A51" w:rsidRDefault="007C2790" w:rsidP="00F059EB">
      <w:pPr>
        <w:pStyle w:val="af3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ind w:left="0" w:firstLine="567"/>
        <w:contextualSpacing w:val="0"/>
        <w:jc w:val="both"/>
      </w:pPr>
      <w:bookmarkStart w:id="10" w:name="_bookmark10"/>
      <w:bookmarkEnd w:id="10"/>
      <w:r w:rsidRPr="00FE3A51">
        <w:t>Представление главы администрации муниципального образования или любого члена</w:t>
      </w:r>
      <w:r w:rsidRPr="00FE3A51">
        <w:rPr>
          <w:spacing w:val="1"/>
        </w:rPr>
        <w:t xml:space="preserve"> </w:t>
      </w:r>
      <w:r w:rsidRPr="00FE3A51">
        <w:t>комиссии,</w:t>
      </w:r>
      <w:r w:rsidRPr="00FE3A51">
        <w:rPr>
          <w:spacing w:val="1"/>
        </w:rPr>
        <w:t xml:space="preserve"> </w:t>
      </w:r>
      <w:r w:rsidRPr="00FE3A51">
        <w:t>касающееся</w:t>
      </w:r>
      <w:r w:rsidRPr="00FE3A51">
        <w:rPr>
          <w:spacing w:val="1"/>
        </w:rPr>
        <w:t xml:space="preserve"> </w:t>
      </w:r>
      <w:r w:rsidRPr="00FE3A51">
        <w:t>обеспечения</w:t>
      </w:r>
      <w:r w:rsidRPr="00FE3A51">
        <w:rPr>
          <w:spacing w:val="1"/>
        </w:rPr>
        <w:t xml:space="preserve"> </w:t>
      </w:r>
      <w:r w:rsidRPr="00FE3A51">
        <w:t>соблюдения</w:t>
      </w:r>
      <w:r w:rsidRPr="00FE3A51">
        <w:rPr>
          <w:spacing w:val="1"/>
        </w:rPr>
        <w:t xml:space="preserve"> </w:t>
      </w:r>
      <w:r w:rsidRPr="00FE3A51">
        <w:t>муниципальным</w:t>
      </w:r>
      <w:r w:rsidRPr="00FE3A51">
        <w:rPr>
          <w:spacing w:val="1"/>
        </w:rPr>
        <w:t xml:space="preserve"> </w:t>
      </w:r>
      <w:r w:rsidRPr="00FE3A51">
        <w:t>служащим</w:t>
      </w:r>
      <w:r w:rsidRPr="00FE3A51">
        <w:rPr>
          <w:spacing w:val="1"/>
        </w:rPr>
        <w:t xml:space="preserve"> </w:t>
      </w:r>
      <w:r w:rsidRPr="00FE3A51">
        <w:t>требований</w:t>
      </w:r>
      <w:r w:rsidRPr="00FE3A51">
        <w:rPr>
          <w:spacing w:val="1"/>
        </w:rPr>
        <w:t xml:space="preserve"> </w:t>
      </w:r>
      <w:r w:rsidRPr="00FE3A51">
        <w:t>к</w:t>
      </w:r>
      <w:r w:rsidRPr="00FE3A51">
        <w:rPr>
          <w:spacing w:val="-47"/>
        </w:rPr>
        <w:t xml:space="preserve"> </w:t>
      </w:r>
      <w:r w:rsidRPr="00FE3A51">
        <w:t>служебному</w:t>
      </w:r>
      <w:r w:rsidRPr="00FE3A51">
        <w:rPr>
          <w:spacing w:val="1"/>
        </w:rPr>
        <w:t xml:space="preserve"> </w:t>
      </w:r>
      <w:r w:rsidRPr="00FE3A51">
        <w:t>поведению</w:t>
      </w:r>
      <w:r w:rsidRPr="00FE3A51">
        <w:rPr>
          <w:spacing w:val="1"/>
        </w:rPr>
        <w:t xml:space="preserve"> </w:t>
      </w:r>
      <w:r w:rsidRPr="00FE3A51">
        <w:t>и</w:t>
      </w:r>
      <w:r w:rsidRPr="00FE3A51">
        <w:rPr>
          <w:spacing w:val="1"/>
        </w:rPr>
        <w:t xml:space="preserve"> </w:t>
      </w:r>
      <w:r w:rsidRPr="00FE3A51">
        <w:t>(или)</w:t>
      </w:r>
      <w:r w:rsidRPr="00FE3A51">
        <w:rPr>
          <w:spacing w:val="1"/>
        </w:rPr>
        <w:t xml:space="preserve"> </w:t>
      </w:r>
      <w:r w:rsidRPr="00FE3A51">
        <w:t>требований</w:t>
      </w:r>
      <w:r w:rsidRPr="00FE3A51">
        <w:rPr>
          <w:spacing w:val="1"/>
        </w:rPr>
        <w:t xml:space="preserve"> </w:t>
      </w:r>
      <w:r w:rsidRPr="00FE3A51">
        <w:t>об</w:t>
      </w:r>
      <w:r w:rsidRPr="00FE3A51">
        <w:rPr>
          <w:spacing w:val="1"/>
        </w:rPr>
        <w:t xml:space="preserve"> </w:t>
      </w:r>
      <w:r w:rsidRPr="00FE3A51">
        <w:t>урегулировании</w:t>
      </w:r>
      <w:r w:rsidRPr="00FE3A51">
        <w:rPr>
          <w:spacing w:val="1"/>
        </w:rPr>
        <w:t xml:space="preserve"> </w:t>
      </w:r>
      <w:r w:rsidRPr="00FE3A51">
        <w:t>конфликта</w:t>
      </w:r>
      <w:r w:rsidRPr="00FE3A51">
        <w:rPr>
          <w:spacing w:val="1"/>
        </w:rPr>
        <w:t xml:space="preserve"> </w:t>
      </w:r>
      <w:r w:rsidRPr="00FE3A51">
        <w:t>интересов</w:t>
      </w:r>
      <w:r w:rsidRPr="00FE3A51">
        <w:rPr>
          <w:spacing w:val="1"/>
        </w:rPr>
        <w:t xml:space="preserve"> </w:t>
      </w:r>
      <w:r w:rsidRPr="00FE3A51">
        <w:t>либо</w:t>
      </w:r>
      <w:r w:rsidRPr="00FE3A51">
        <w:rPr>
          <w:spacing w:val="1"/>
        </w:rPr>
        <w:t xml:space="preserve"> </w:t>
      </w:r>
      <w:r w:rsidRPr="00FE3A51">
        <w:t>осуществления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r w:rsidRPr="00FE3A51">
        <w:t>администрации</w:t>
      </w:r>
      <w:r w:rsidRPr="00FE3A51">
        <w:rPr>
          <w:spacing w:val="1"/>
        </w:rPr>
        <w:t xml:space="preserve"> </w:t>
      </w:r>
      <w:r w:rsidRPr="00FE3A51">
        <w:t>муниципального</w:t>
      </w:r>
      <w:r w:rsidRPr="00FE3A51">
        <w:rPr>
          <w:spacing w:val="1"/>
        </w:rPr>
        <w:t xml:space="preserve"> </w:t>
      </w:r>
      <w:r w:rsidRPr="00FE3A51">
        <w:t>образования</w:t>
      </w:r>
      <w:r w:rsidRPr="00FE3A51">
        <w:rPr>
          <w:spacing w:val="1"/>
        </w:rPr>
        <w:t xml:space="preserve"> </w:t>
      </w:r>
      <w:r w:rsidRPr="00FE3A51">
        <w:t>мер</w:t>
      </w:r>
      <w:r w:rsidRPr="00FE3A51">
        <w:rPr>
          <w:spacing w:val="1"/>
        </w:rPr>
        <w:t xml:space="preserve"> </w:t>
      </w:r>
      <w:r w:rsidRPr="00FE3A51">
        <w:t>по</w:t>
      </w:r>
      <w:r w:rsidRPr="00FE3A51">
        <w:rPr>
          <w:spacing w:val="1"/>
        </w:rPr>
        <w:t xml:space="preserve"> </w:t>
      </w:r>
      <w:r w:rsidRPr="00FE3A51">
        <w:t>предупреждению</w:t>
      </w:r>
      <w:r w:rsidRPr="00FE3A51">
        <w:rPr>
          <w:spacing w:val="1"/>
        </w:rPr>
        <w:t xml:space="preserve"> </w:t>
      </w:r>
      <w:r w:rsidRPr="00FE3A51">
        <w:t>коррупции.</w:t>
      </w:r>
    </w:p>
    <w:p w:rsidR="007C2790" w:rsidRPr="00FE3A51" w:rsidRDefault="007C2790" w:rsidP="00F059EB">
      <w:pPr>
        <w:pStyle w:val="af3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ind w:left="0" w:firstLine="567"/>
        <w:contextualSpacing w:val="0"/>
        <w:jc w:val="both"/>
      </w:pPr>
      <w:bookmarkStart w:id="11" w:name="_bookmark11"/>
      <w:bookmarkEnd w:id="11"/>
      <w:r w:rsidRPr="00FE3A51">
        <w:t>Представление</w:t>
      </w:r>
      <w:r w:rsidRPr="00FE3A51">
        <w:rPr>
          <w:spacing w:val="1"/>
        </w:rPr>
        <w:t xml:space="preserve"> </w:t>
      </w:r>
      <w:r w:rsidRPr="00FE3A51">
        <w:t>главой</w:t>
      </w:r>
      <w:r w:rsidRPr="00FE3A51">
        <w:rPr>
          <w:spacing w:val="1"/>
        </w:rPr>
        <w:t xml:space="preserve"> </w:t>
      </w:r>
      <w:r w:rsidRPr="00FE3A51">
        <w:t>администрации</w:t>
      </w:r>
      <w:r w:rsidRPr="00FE3A51">
        <w:rPr>
          <w:spacing w:val="1"/>
        </w:rPr>
        <w:t xml:space="preserve"> </w:t>
      </w:r>
      <w:r w:rsidRPr="00FE3A51">
        <w:t>муниципального</w:t>
      </w:r>
      <w:r w:rsidRPr="00FE3A51">
        <w:rPr>
          <w:spacing w:val="1"/>
        </w:rPr>
        <w:t xml:space="preserve"> </w:t>
      </w:r>
      <w:r w:rsidRPr="00FE3A51">
        <w:t>образования</w:t>
      </w:r>
      <w:r w:rsidRPr="00FE3A51">
        <w:rPr>
          <w:spacing w:val="1"/>
        </w:rPr>
        <w:t xml:space="preserve"> </w:t>
      </w:r>
      <w:r w:rsidRPr="00FE3A51">
        <w:t>материалов</w:t>
      </w:r>
      <w:r w:rsidRPr="00FE3A51">
        <w:rPr>
          <w:spacing w:val="1"/>
        </w:rPr>
        <w:t xml:space="preserve"> </w:t>
      </w:r>
      <w:r w:rsidRPr="00FE3A51">
        <w:t>проверки, свидетельствующих о представлении муниципальным служащим недостоверных или</w:t>
      </w:r>
      <w:r w:rsidRPr="00FE3A51">
        <w:rPr>
          <w:spacing w:val="1"/>
        </w:rPr>
        <w:t xml:space="preserve"> </w:t>
      </w:r>
      <w:r w:rsidRPr="00FE3A51">
        <w:t>неполных</w:t>
      </w:r>
      <w:r w:rsidRPr="00FE3A51">
        <w:rPr>
          <w:spacing w:val="13"/>
        </w:rPr>
        <w:t xml:space="preserve"> </w:t>
      </w:r>
      <w:r w:rsidRPr="00FE3A51">
        <w:t>сведений,</w:t>
      </w:r>
      <w:r w:rsidRPr="00FE3A51">
        <w:rPr>
          <w:spacing w:val="13"/>
        </w:rPr>
        <w:t xml:space="preserve"> </w:t>
      </w:r>
      <w:r w:rsidRPr="00FE3A51">
        <w:t>предусмотренных</w:t>
      </w:r>
      <w:r w:rsidRPr="00FE3A51">
        <w:rPr>
          <w:spacing w:val="13"/>
        </w:rPr>
        <w:t xml:space="preserve"> </w:t>
      </w:r>
      <w:hyperlink r:id="rId13">
        <w:r w:rsidRPr="00FE3A51">
          <w:t>частью</w:t>
        </w:r>
        <w:r w:rsidRPr="00FE3A51">
          <w:rPr>
            <w:spacing w:val="9"/>
          </w:rPr>
          <w:t xml:space="preserve"> </w:t>
        </w:r>
        <w:r w:rsidRPr="00FE3A51">
          <w:t>1</w:t>
        </w:r>
        <w:r w:rsidRPr="00FE3A51">
          <w:rPr>
            <w:spacing w:val="13"/>
          </w:rPr>
          <w:t xml:space="preserve"> </w:t>
        </w:r>
        <w:r w:rsidRPr="00FE3A51">
          <w:t>статьи</w:t>
        </w:r>
        <w:r w:rsidRPr="00FE3A51">
          <w:rPr>
            <w:spacing w:val="10"/>
          </w:rPr>
          <w:t xml:space="preserve"> </w:t>
        </w:r>
        <w:r w:rsidRPr="00FE3A51">
          <w:t>3</w:t>
        </w:r>
        <w:r w:rsidRPr="00FE3A51">
          <w:rPr>
            <w:spacing w:val="15"/>
          </w:rPr>
          <w:t xml:space="preserve"> </w:t>
        </w:r>
      </w:hyperlink>
      <w:r w:rsidRPr="00FE3A51">
        <w:t>Федерального</w:t>
      </w:r>
      <w:r w:rsidRPr="00FE3A51">
        <w:rPr>
          <w:spacing w:val="13"/>
        </w:rPr>
        <w:t xml:space="preserve"> </w:t>
      </w:r>
      <w:r w:rsidRPr="00FE3A51">
        <w:t>закона</w:t>
      </w:r>
      <w:r w:rsidRPr="00FE3A51">
        <w:rPr>
          <w:spacing w:val="10"/>
        </w:rPr>
        <w:t xml:space="preserve"> </w:t>
      </w:r>
      <w:r w:rsidRPr="00FE3A51">
        <w:t>от</w:t>
      </w:r>
      <w:r w:rsidRPr="00FE3A51">
        <w:rPr>
          <w:spacing w:val="13"/>
        </w:rPr>
        <w:t xml:space="preserve"> </w:t>
      </w:r>
      <w:r w:rsidRPr="00FE3A51">
        <w:t>3</w:t>
      </w:r>
      <w:r w:rsidRPr="00FE3A51">
        <w:rPr>
          <w:spacing w:val="13"/>
        </w:rPr>
        <w:t xml:space="preserve"> </w:t>
      </w:r>
      <w:r w:rsidRPr="00FE3A51">
        <w:t>декабря</w:t>
      </w:r>
      <w:r w:rsidRPr="00FE3A51">
        <w:rPr>
          <w:spacing w:val="13"/>
        </w:rPr>
        <w:t xml:space="preserve"> </w:t>
      </w:r>
      <w:r w:rsidRPr="00FE3A51">
        <w:t>2012</w:t>
      </w:r>
      <w:r w:rsidRPr="00FE3A51">
        <w:rPr>
          <w:spacing w:val="-47"/>
        </w:rPr>
        <w:t xml:space="preserve"> </w:t>
      </w:r>
      <w:r w:rsidRPr="00FE3A51">
        <w:t>г.</w:t>
      </w:r>
      <w:r w:rsidRPr="00FE3A51">
        <w:rPr>
          <w:spacing w:val="1"/>
        </w:rPr>
        <w:t xml:space="preserve"> </w:t>
      </w:r>
      <w:r w:rsidR="00FE3A51" w:rsidRPr="00FE3A51">
        <w:t>№</w:t>
      </w:r>
      <w:r w:rsidRPr="00FE3A51">
        <w:rPr>
          <w:spacing w:val="1"/>
        </w:rPr>
        <w:t xml:space="preserve"> </w:t>
      </w:r>
      <w:r w:rsidRPr="00FE3A51">
        <w:t>230-ФЗ</w:t>
      </w:r>
      <w:r w:rsidRPr="00FE3A51">
        <w:rPr>
          <w:spacing w:val="1"/>
        </w:rPr>
        <w:t xml:space="preserve"> </w:t>
      </w:r>
      <w:r w:rsidR="00FE3A51" w:rsidRPr="00FE3A51">
        <w:t>«</w:t>
      </w:r>
      <w:r w:rsidRPr="00FE3A51">
        <w:t>О</w:t>
      </w:r>
      <w:r w:rsidRPr="00FE3A51">
        <w:rPr>
          <w:spacing w:val="1"/>
        </w:rPr>
        <w:t xml:space="preserve"> </w:t>
      </w:r>
      <w:r w:rsidRPr="00FE3A51">
        <w:t>контроле</w:t>
      </w:r>
      <w:r w:rsidRPr="00FE3A51">
        <w:rPr>
          <w:spacing w:val="1"/>
        </w:rPr>
        <w:t xml:space="preserve"> </w:t>
      </w:r>
      <w:r w:rsidRPr="00FE3A51">
        <w:t>за</w:t>
      </w:r>
      <w:r w:rsidRPr="00FE3A51">
        <w:rPr>
          <w:spacing w:val="1"/>
        </w:rPr>
        <w:t xml:space="preserve"> </w:t>
      </w:r>
      <w:r w:rsidRPr="00FE3A51">
        <w:t>соответствием</w:t>
      </w:r>
      <w:r w:rsidRPr="00FE3A51">
        <w:rPr>
          <w:spacing w:val="1"/>
        </w:rPr>
        <w:t xml:space="preserve"> </w:t>
      </w:r>
      <w:r w:rsidRPr="00FE3A51">
        <w:t>расходов</w:t>
      </w:r>
      <w:r w:rsidRPr="00FE3A51">
        <w:rPr>
          <w:spacing w:val="1"/>
        </w:rPr>
        <w:t xml:space="preserve"> </w:t>
      </w:r>
      <w:r w:rsidRPr="00FE3A51">
        <w:t>лиц,</w:t>
      </w:r>
      <w:r w:rsidRPr="00FE3A51">
        <w:rPr>
          <w:spacing w:val="1"/>
        </w:rPr>
        <w:t xml:space="preserve"> </w:t>
      </w:r>
      <w:r w:rsidRPr="00FE3A51">
        <w:t>замещающих</w:t>
      </w:r>
      <w:r w:rsidRPr="00FE3A51">
        <w:rPr>
          <w:spacing w:val="50"/>
        </w:rPr>
        <w:t xml:space="preserve"> </w:t>
      </w:r>
      <w:r w:rsidRPr="00FE3A51">
        <w:t>государственные</w:t>
      </w:r>
      <w:r w:rsidRPr="00FE3A51">
        <w:rPr>
          <w:spacing w:val="1"/>
        </w:rPr>
        <w:t xml:space="preserve"> </w:t>
      </w:r>
      <w:r w:rsidRPr="00FE3A51">
        <w:t>должности, и иных лиц их доходам" (далее - Федеральный закон "О контроле за соответствием</w:t>
      </w:r>
      <w:r w:rsidRPr="00FE3A51">
        <w:rPr>
          <w:spacing w:val="1"/>
        </w:rPr>
        <w:t xml:space="preserve"> </w:t>
      </w:r>
      <w:r w:rsidRPr="00FE3A51">
        <w:t>расходов</w:t>
      </w:r>
      <w:r w:rsidRPr="00FE3A51">
        <w:rPr>
          <w:spacing w:val="-1"/>
        </w:rPr>
        <w:t xml:space="preserve"> </w:t>
      </w:r>
      <w:r w:rsidRPr="00FE3A51">
        <w:t>лиц,</w:t>
      </w:r>
      <w:r w:rsidRPr="00FE3A51">
        <w:rPr>
          <w:spacing w:val="-3"/>
        </w:rPr>
        <w:t xml:space="preserve"> </w:t>
      </w:r>
      <w:r w:rsidRPr="00FE3A51">
        <w:t>замещающих государственные должности,</w:t>
      </w:r>
      <w:r w:rsidRPr="00FE3A51">
        <w:rPr>
          <w:spacing w:val="-1"/>
        </w:rPr>
        <w:t xml:space="preserve"> </w:t>
      </w:r>
      <w:r w:rsidRPr="00FE3A51">
        <w:t>и иных лиц</w:t>
      </w:r>
      <w:r w:rsidRPr="00FE3A51">
        <w:rPr>
          <w:spacing w:val="-3"/>
        </w:rPr>
        <w:t xml:space="preserve"> </w:t>
      </w:r>
      <w:r w:rsidRPr="00FE3A51">
        <w:t>их доходам</w:t>
      </w:r>
      <w:r w:rsidR="00FE3A51" w:rsidRPr="00FE3A51">
        <w:t>»</w:t>
      </w:r>
      <w:r w:rsidRPr="00FE3A51">
        <w:t>).</w:t>
      </w:r>
    </w:p>
    <w:p w:rsidR="007C2790" w:rsidRPr="00FE3A51" w:rsidRDefault="007C2790" w:rsidP="00F059EB">
      <w:pPr>
        <w:pStyle w:val="af3"/>
        <w:widowControl w:val="0"/>
        <w:numPr>
          <w:ilvl w:val="1"/>
          <w:numId w:val="3"/>
        </w:numPr>
        <w:tabs>
          <w:tab w:val="left" w:pos="709"/>
          <w:tab w:val="left" w:pos="1097"/>
        </w:tabs>
        <w:autoSpaceDE w:val="0"/>
        <w:autoSpaceDN w:val="0"/>
        <w:ind w:left="0" w:firstLine="567"/>
        <w:contextualSpacing w:val="0"/>
        <w:jc w:val="both"/>
      </w:pPr>
      <w:bookmarkStart w:id="12" w:name="_bookmark12"/>
      <w:bookmarkEnd w:id="12"/>
      <w:r w:rsidRPr="00FE3A51">
        <w:t xml:space="preserve">Поступившее в соответствии с </w:t>
      </w:r>
      <w:hyperlink r:id="rId14">
        <w:r w:rsidRPr="00FE3A51">
          <w:t>частью 4 статьи 12</w:t>
        </w:r>
      </w:hyperlink>
      <w:r w:rsidRPr="00FE3A51">
        <w:t xml:space="preserve"> Федерального закона от 25 декабря</w:t>
      </w:r>
      <w:r w:rsidRPr="00FE3A51">
        <w:rPr>
          <w:spacing w:val="1"/>
        </w:rPr>
        <w:t xml:space="preserve"> </w:t>
      </w:r>
      <w:r w:rsidR="00AB4AB7">
        <w:t xml:space="preserve">2008 г. </w:t>
      </w:r>
      <w:r w:rsidR="00FE3A51" w:rsidRPr="00FE3A51">
        <w:t>№</w:t>
      </w:r>
      <w:r w:rsidRPr="00FE3A51">
        <w:t xml:space="preserve"> 273-ФЗ </w:t>
      </w:r>
      <w:r w:rsidR="00FE3A51" w:rsidRPr="00FE3A51">
        <w:t>«</w:t>
      </w:r>
      <w:r w:rsidRPr="00FE3A51">
        <w:t>О противодействии коррупции</w:t>
      </w:r>
      <w:r w:rsidR="00FE3A51" w:rsidRPr="00FE3A51">
        <w:t>»»</w:t>
      </w:r>
      <w:r w:rsidRPr="00FE3A51">
        <w:t xml:space="preserve"> и </w:t>
      </w:r>
      <w:hyperlink r:id="rId15">
        <w:r w:rsidRPr="00FE3A51">
          <w:t>статьей 64.1</w:t>
        </w:r>
      </w:hyperlink>
      <w:r w:rsidRPr="00FE3A51">
        <w:t xml:space="preserve"> Трудового кодекса Российской</w:t>
      </w:r>
      <w:r w:rsidRPr="00FE3A51">
        <w:rPr>
          <w:spacing w:val="1"/>
        </w:rPr>
        <w:t xml:space="preserve"> </w:t>
      </w:r>
      <w:r w:rsidRPr="00FE3A51">
        <w:t>Федерации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r w:rsidRPr="00FE3A51">
        <w:t>администрацию</w:t>
      </w:r>
      <w:r w:rsidRPr="00FE3A51">
        <w:rPr>
          <w:spacing w:val="1"/>
        </w:rPr>
        <w:t xml:space="preserve"> </w:t>
      </w:r>
      <w:r w:rsidRPr="00FE3A51">
        <w:t>муниципального</w:t>
      </w:r>
      <w:r w:rsidRPr="00FE3A51">
        <w:rPr>
          <w:spacing w:val="1"/>
        </w:rPr>
        <w:t xml:space="preserve"> </w:t>
      </w:r>
      <w:r w:rsidRPr="00FE3A51">
        <w:t>образования</w:t>
      </w:r>
      <w:r w:rsidRPr="00FE3A51">
        <w:rPr>
          <w:spacing w:val="1"/>
        </w:rPr>
        <w:t xml:space="preserve"> </w:t>
      </w:r>
      <w:r w:rsidRPr="00FE3A51">
        <w:t>уведомление</w:t>
      </w:r>
      <w:r w:rsidRPr="00FE3A51">
        <w:rPr>
          <w:spacing w:val="1"/>
        </w:rPr>
        <w:t xml:space="preserve"> </w:t>
      </w:r>
      <w:r w:rsidRPr="00FE3A51">
        <w:t>коммерческой</w:t>
      </w:r>
      <w:r w:rsidRPr="00FE3A51">
        <w:rPr>
          <w:spacing w:val="1"/>
        </w:rPr>
        <w:t xml:space="preserve"> </w:t>
      </w:r>
      <w:r w:rsidRPr="00FE3A51">
        <w:t>или</w:t>
      </w:r>
      <w:r w:rsidRPr="00FE3A51">
        <w:rPr>
          <w:spacing w:val="1"/>
        </w:rPr>
        <w:t xml:space="preserve"> </w:t>
      </w:r>
      <w:r w:rsidRPr="00FE3A51">
        <w:t>некоммерческой</w:t>
      </w:r>
      <w:r w:rsidRPr="00FE3A51">
        <w:rPr>
          <w:spacing w:val="1"/>
        </w:rPr>
        <w:t xml:space="preserve"> </w:t>
      </w:r>
      <w:r w:rsidRPr="00FE3A51">
        <w:t>организации</w:t>
      </w:r>
      <w:r w:rsidRPr="00FE3A51">
        <w:rPr>
          <w:spacing w:val="1"/>
        </w:rPr>
        <w:t xml:space="preserve"> </w:t>
      </w:r>
      <w:r w:rsidRPr="00FE3A51">
        <w:t>о</w:t>
      </w:r>
      <w:r w:rsidRPr="00FE3A51">
        <w:rPr>
          <w:spacing w:val="1"/>
        </w:rPr>
        <w:t xml:space="preserve"> </w:t>
      </w:r>
      <w:r w:rsidRPr="00FE3A51">
        <w:t>заключении</w:t>
      </w:r>
      <w:r w:rsidRPr="00FE3A51">
        <w:rPr>
          <w:spacing w:val="1"/>
        </w:rPr>
        <w:t xml:space="preserve"> </w:t>
      </w:r>
      <w:r w:rsidRPr="00FE3A51">
        <w:t>с</w:t>
      </w:r>
      <w:r w:rsidRPr="00FE3A51">
        <w:rPr>
          <w:spacing w:val="1"/>
        </w:rPr>
        <w:t xml:space="preserve"> </w:t>
      </w:r>
      <w:r w:rsidRPr="00FE3A51">
        <w:t>гражданином,</w:t>
      </w:r>
      <w:r w:rsidRPr="00FE3A51">
        <w:rPr>
          <w:spacing w:val="1"/>
        </w:rPr>
        <w:t xml:space="preserve"> </w:t>
      </w:r>
      <w:r w:rsidRPr="00FE3A51">
        <w:t>замещавшим</w:t>
      </w:r>
      <w:r w:rsidRPr="00FE3A51">
        <w:rPr>
          <w:spacing w:val="1"/>
        </w:rPr>
        <w:t xml:space="preserve"> </w:t>
      </w:r>
      <w:r w:rsidRPr="00FE3A51">
        <w:t>должность</w:t>
      </w:r>
      <w:r w:rsidRPr="00FE3A51">
        <w:rPr>
          <w:spacing w:val="1"/>
        </w:rPr>
        <w:t xml:space="preserve"> </w:t>
      </w:r>
      <w:r w:rsidRPr="00FE3A51">
        <w:t>муниципальной</w:t>
      </w:r>
      <w:r w:rsidRPr="00FE3A51">
        <w:rPr>
          <w:spacing w:val="1"/>
        </w:rPr>
        <w:t xml:space="preserve"> </w:t>
      </w:r>
      <w:r w:rsidRPr="00FE3A51">
        <w:t>службы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r w:rsidRPr="00FE3A51">
        <w:t>администрации</w:t>
      </w:r>
      <w:r w:rsidRPr="00FE3A51">
        <w:rPr>
          <w:spacing w:val="1"/>
        </w:rPr>
        <w:t xml:space="preserve"> </w:t>
      </w:r>
      <w:r w:rsidRPr="00FE3A51">
        <w:t>муниципального</w:t>
      </w:r>
      <w:r w:rsidRPr="00FE3A51">
        <w:rPr>
          <w:spacing w:val="1"/>
        </w:rPr>
        <w:t xml:space="preserve"> </w:t>
      </w:r>
      <w:r w:rsidRPr="00FE3A51">
        <w:t>образования,</w:t>
      </w:r>
      <w:r w:rsidRPr="00FE3A51">
        <w:rPr>
          <w:spacing w:val="1"/>
        </w:rPr>
        <w:t xml:space="preserve"> </w:t>
      </w:r>
      <w:r w:rsidRPr="00FE3A51">
        <w:t>трудового</w:t>
      </w:r>
      <w:r w:rsidRPr="00FE3A51">
        <w:rPr>
          <w:spacing w:val="1"/>
        </w:rPr>
        <w:t xml:space="preserve"> </w:t>
      </w:r>
      <w:r w:rsidRPr="00FE3A51">
        <w:t>или</w:t>
      </w:r>
      <w:r w:rsidRPr="00FE3A51">
        <w:rPr>
          <w:spacing w:val="1"/>
        </w:rPr>
        <w:t xml:space="preserve"> </w:t>
      </w:r>
      <w:r w:rsidRPr="00FE3A51">
        <w:t>гражданско-правового</w:t>
      </w:r>
      <w:r w:rsidRPr="00FE3A51">
        <w:rPr>
          <w:spacing w:val="16"/>
        </w:rPr>
        <w:t xml:space="preserve"> </w:t>
      </w:r>
      <w:r w:rsidRPr="00FE3A51">
        <w:t>договора</w:t>
      </w:r>
      <w:r w:rsidRPr="00FE3A51">
        <w:rPr>
          <w:spacing w:val="15"/>
        </w:rPr>
        <w:t xml:space="preserve"> </w:t>
      </w:r>
      <w:r w:rsidRPr="00FE3A51">
        <w:t>на</w:t>
      </w:r>
      <w:r w:rsidRPr="00FE3A51">
        <w:rPr>
          <w:spacing w:val="14"/>
        </w:rPr>
        <w:t xml:space="preserve"> </w:t>
      </w:r>
      <w:r w:rsidRPr="00FE3A51">
        <w:t>выполнение</w:t>
      </w:r>
      <w:r w:rsidRPr="00FE3A51">
        <w:rPr>
          <w:spacing w:val="15"/>
        </w:rPr>
        <w:t xml:space="preserve"> </w:t>
      </w:r>
      <w:r w:rsidRPr="00FE3A51">
        <w:t>работ</w:t>
      </w:r>
      <w:r w:rsidRPr="00FE3A51">
        <w:rPr>
          <w:spacing w:val="16"/>
        </w:rPr>
        <w:t xml:space="preserve"> </w:t>
      </w:r>
      <w:r w:rsidRPr="00FE3A51">
        <w:t>(оказание</w:t>
      </w:r>
      <w:r w:rsidRPr="00FE3A51">
        <w:rPr>
          <w:spacing w:val="13"/>
        </w:rPr>
        <w:t xml:space="preserve"> </w:t>
      </w:r>
      <w:r w:rsidRPr="00FE3A51">
        <w:t>услуг),</w:t>
      </w:r>
      <w:r w:rsidRPr="00FE3A51">
        <w:rPr>
          <w:spacing w:val="12"/>
        </w:rPr>
        <w:t xml:space="preserve"> </w:t>
      </w:r>
      <w:r w:rsidRPr="00FE3A51">
        <w:t>если</w:t>
      </w:r>
      <w:r w:rsidRPr="00FE3A51">
        <w:rPr>
          <w:spacing w:val="16"/>
        </w:rPr>
        <w:t xml:space="preserve"> </w:t>
      </w:r>
      <w:r w:rsidRPr="00FE3A51">
        <w:t>отдельные</w:t>
      </w:r>
      <w:r w:rsidRPr="00FE3A51">
        <w:rPr>
          <w:spacing w:val="13"/>
        </w:rPr>
        <w:t xml:space="preserve"> </w:t>
      </w:r>
      <w:r w:rsidRPr="00FE3A51">
        <w:t>функции</w:t>
      </w:r>
      <w:r w:rsidR="00FE3A51" w:rsidRPr="00FE3A51">
        <w:t xml:space="preserve"> </w:t>
      </w:r>
      <w:r w:rsidRPr="00FE3A51">
        <w:t>муниципального</w:t>
      </w:r>
      <w:r w:rsidRPr="00FE3A51">
        <w:rPr>
          <w:spacing w:val="1"/>
        </w:rPr>
        <w:t xml:space="preserve"> </w:t>
      </w:r>
      <w:r w:rsidRPr="00FE3A51">
        <w:t>управления</w:t>
      </w:r>
      <w:r w:rsidRPr="00FE3A51">
        <w:rPr>
          <w:spacing w:val="1"/>
        </w:rPr>
        <w:t xml:space="preserve"> </w:t>
      </w:r>
      <w:r w:rsidRPr="00FE3A51">
        <w:t>данной</w:t>
      </w:r>
      <w:r w:rsidRPr="00FE3A51">
        <w:rPr>
          <w:spacing w:val="1"/>
        </w:rPr>
        <w:t xml:space="preserve"> </w:t>
      </w:r>
      <w:r w:rsidRPr="00FE3A51">
        <w:t>организацией</w:t>
      </w:r>
      <w:r w:rsidRPr="00FE3A51">
        <w:rPr>
          <w:spacing w:val="1"/>
        </w:rPr>
        <w:t xml:space="preserve"> </w:t>
      </w:r>
      <w:r w:rsidRPr="00FE3A51">
        <w:t>входили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r w:rsidRPr="00FE3A51">
        <w:t>его</w:t>
      </w:r>
      <w:r w:rsidRPr="00FE3A51">
        <w:rPr>
          <w:spacing w:val="1"/>
        </w:rPr>
        <w:t xml:space="preserve"> </w:t>
      </w:r>
      <w:r w:rsidRPr="00FE3A51">
        <w:t>должностные</w:t>
      </w:r>
      <w:r w:rsidRPr="00FE3A51">
        <w:rPr>
          <w:spacing w:val="1"/>
        </w:rPr>
        <w:t xml:space="preserve"> </w:t>
      </w:r>
      <w:r w:rsidRPr="00FE3A51">
        <w:t>(служебные)</w:t>
      </w:r>
      <w:r w:rsidRPr="00FE3A51">
        <w:rPr>
          <w:spacing w:val="1"/>
        </w:rPr>
        <w:t xml:space="preserve"> </w:t>
      </w:r>
      <w:r w:rsidRPr="00FE3A51">
        <w:t>обязанности, исполняемые во время замещения должности в администрации муниципального</w:t>
      </w:r>
      <w:r w:rsidRPr="00FE3A51">
        <w:rPr>
          <w:spacing w:val="1"/>
        </w:rPr>
        <w:t xml:space="preserve"> </w:t>
      </w:r>
      <w:r w:rsidRPr="00FE3A51">
        <w:t>образования,</w:t>
      </w:r>
      <w:r w:rsidRPr="00FE3A51">
        <w:rPr>
          <w:spacing w:val="1"/>
        </w:rPr>
        <w:t xml:space="preserve"> </w:t>
      </w:r>
      <w:r w:rsidRPr="00FE3A51">
        <w:t>при</w:t>
      </w:r>
      <w:r w:rsidRPr="00FE3A51">
        <w:rPr>
          <w:spacing w:val="1"/>
        </w:rPr>
        <w:t xml:space="preserve"> </w:t>
      </w:r>
      <w:r w:rsidRPr="00FE3A51">
        <w:t>условии,</w:t>
      </w:r>
      <w:r w:rsidRPr="00FE3A51">
        <w:rPr>
          <w:spacing w:val="1"/>
        </w:rPr>
        <w:t xml:space="preserve"> </w:t>
      </w:r>
      <w:r w:rsidRPr="00FE3A51">
        <w:t>что</w:t>
      </w:r>
      <w:r w:rsidRPr="00FE3A51">
        <w:rPr>
          <w:spacing w:val="1"/>
        </w:rPr>
        <w:t xml:space="preserve"> </w:t>
      </w:r>
      <w:r w:rsidRPr="00FE3A51">
        <w:t>указанному</w:t>
      </w:r>
      <w:r w:rsidRPr="00FE3A51">
        <w:rPr>
          <w:spacing w:val="1"/>
        </w:rPr>
        <w:t xml:space="preserve"> </w:t>
      </w:r>
      <w:r w:rsidRPr="00FE3A51">
        <w:t>гражданину</w:t>
      </w:r>
      <w:r w:rsidRPr="00FE3A51">
        <w:rPr>
          <w:spacing w:val="1"/>
        </w:rPr>
        <w:t xml:space="preserve"> </w:t>
      </w:r>
      <w:r w:rsidRPr="00FE3A51">
        <w:t>комиссией</w:t>
      </w:r>
      <w:r w:rsidRPr="00FE3A51">
        <w:rPr>
          <w:spacing w:val="1"/>
        </w:rPr>
        <w:t xml:space="preserve"> </w:t>
      </w:r>
      <w:r w:rsidRPr="00FE3A51">
        <w:t>ранее</w:t>
      </w:r>
      <w:r w:rsidRPr="00FE3A51">
        <w:rPr>
          <w:spacing w:val="1"/>
        </w:rPr>
        <w:t xml:space="preserve"> </w:t>
      </w:r>
      <w:r w:rsidRPr="00FE3A51">
        <w:t>было</w:t>
      </w:r>
      <w:r w:rsidRPr="00FE3A51">
        <w:rPr>
          <w:spacing w:val="1"/>
        </w:rPr>
        <w:t xml:space="preserve"> </w:t>
      </w:r>
      <w:r w:rsidRPr="00FE3A51">
        <w:t>отказано</w:t>
      </w:r>
      <w:r w:rsidRPr="00FE3A51">
        <w:rPr>
          <w:spacing w:val="1"/>
        </w:rPr>
        <w:t xml:space="preserve"> </w:t>
      </w:r>
      <w:r w:rsidRPr="00FE3A51">
        <w:t>во</w:t>
      </w:r>
      <w:r w:rsidRPr="00FE3A51">
        <w:rPr>
          <w:spacing w:val="1"/>
        </w:rPr>
        <w:t xml:space="preserve"> </w:t>
      </w:r>
      <w:r w:rsidRPr="00FE3A51">
        <w:t>вступлении в трудовые и гражданско-правовые отношения с данной организацией или что вопрос</w:t>
      </w:r>
      <w:r w:rsidRPr="00FE3A51">
        <w:rPr>
          <w:spacing w:val="1"/>
        </w:rPr>
        <w:t xml:space="preserve"> </w:t>
      </w:r>
      <w:r w:rsidRPr="00FE3A51">
        <w:t>о</w:t>
      </w:r>
      <w:r w:rsidRPr="00FE3A51">
        <w:rPr>
          <w:spacing w:val="1"/>
        </w:rPr>
        <w:t xml:space="preserve"> </w:t>
      </w:r>
      <w:r w:rsidRPr="00FE3A51">
        <w:t>даче</w:t>
      </w:r>
      <w:r w:rsidRPr="00FE3A51">
        <w:rPr>
          <w:spacing w:val="1"/>
        </w:rPr>
        <w:t xml:space="preserve"> </w:t>
      </w:r>
      <w:r w:rsidRPr="00FE3A51">
        <w:t>согласия</w:t>
      </w:r>
      <w:r w:rsidRPr="00FE3A51">
        <w:rPr>
          <w:spacing w:val="1"/>
        </w:rPr>
        <w:t xml:space="preserve"> </w:t>
      </w:r>
      <w:r w:rsidRPr="00FE3A51">
        <w:t>такому</w:t>
      </w:r>
      <w:r w:rsidRPr="00FE3A51">
        <w:rPr>
          <w:spacing w:val="1"/>
        </w:rPr>
        <w:t xml:space="preserve"> </w:t>
      </w:r>
      <w:r w:rsidRPr="00FE3A51">
        <w:t>гражданину</w:t>
      </w:r>
      <w:r w:rsidRPr="00FE3A51">
        <w:rPr>
          <w:spacing w:val="1"/>
        </w:rPr>
        <w:t xml:space="preserve"> </w:t>
      </w:r>
      <w:r w:rsidRPr="00FE3A51">
        <w:t>на</w:t>
      </w:r>
      <w:r w:rsidRPr="00FE3A51">
        <w:rPr>
          <w:spacing w:val="1"/>
        </w:rPr>
        <w:t xml:space="preserve"> </w:t>
      </w:r>
      <w:r w:rsidRPr="00FE3A51">
        <w:t>замещение</w:t>
      </w:r>
      <w:r w:rsidRPr="00FE3A51">
        <w:rPr>
          <w:spacing w:val="1"/>
        </w:rPr>
        <w:t xml:space="preserve"> </w:t>
      </w:r>
      <w:r w:rsidRPr="00FE3A51">
        <w:t>им</w:t>
      </w:r>
      <w:r w:rsidRPr="00FE3A51">
        <w:rPr>
          <w:spacing w:val="1"/>
        </w:rPr>
        <w:t xml:space="preserve"> </w:t>
      </w:r>
      <w:r w:rsidRPr="00FE3A51">
        <w:t>должности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r w:rsidRPr="00FE3A51">
        <w:t>коммерческой</w:t>
      </w:r>
      <w:r w:rsidRPr="00FE3A51">
        <w:rPr>
          <w:spacing w:val="1"/>
        </w:rPr>
        <w:t xml:space="preserve"> </w:t>
      </w:r>
      <w:r w:rsidRPr="00FE3A51">
        <w:t>или</w:t>
      </w:r>
      <w:r w:rsidRPr="00FE3A51">
        <w:rPr>
          <w:spacing w:val="1"/>
        </w:rPr>
        <w:t xml:space="preserve"> </w:t>
      </w:r>
      <w:r w:rsidRPr="00FE3A51">
        <w:t>некоммерческой организации либо на выполнение им работы на условиях гражданско-правового</w:t>
      </w:r>
      <w:r w:rsidRPr="00FE3A51">
        <w:rPr>
          <w:spacing w:val="1"/>
        </w:rPr>
        <w:t xml:space="preserve"> </w:t>
      </w:r>
      <w:r w:rsidRPr="00FE3A51">
        <w:t>договора</w:t>
      </w:r>
      <w:r w:rsidRPr="00FE3A51">
        <w:rPr>
          <w:spacing w:val="-1"/>
        </w:rPr>
        <w:t xml:space="preserve"> </w:t>
      </w:r>
      <w:r w:rsidRPr="00FE3A51">
        <w:t>в</w:t>
      </w:r>
      <w:r w:rsidRPr="00FE3A51">
        <w:rPr>
          <w:spacing w:val="-4"/>
        </w:rPr>
        <w:t xml:space="preserve"> </w:t>
      </w:r>
      <w:r w:rsidRPr="00FE3A51">
        <w:t>коммерческой или некоммерческой</w:t>
      </w:r>
      <w:r w:rsidRPr="00FE3A51">
        <w:rPr>
          <w:spacing w:val="-2"/>
        </w:rPr>
        <w:t xml:space="preserve"> </w:t>
      </w:r>
      <w:r w:rsidRPr="00FE3A51">
        <w:t>организации</w:t>
      </w:r>
      <w:r w:rsidRPr="00FE3A51">
        <w:rPr>
          <w:spacing w:val="-3"/>
        </w:rPr>
        <w:t xml:space="preserve"> </w:t>
      </w:r>
      <w:r w:rsidRPr="00FE3A51">
        <w:t>комиссией не</w:t>
      </w:r>
      <w:r w:rsidRPr="00FE3A51">
        <w:rPr>
          <w:spacing w:val="-3"/>
        </w:rPr>
        <w:t xml:space="preserve"> </w:t>
      </w:r>
      <w:r w:rsidRPr="00FE3A51">
        <w:t>рассматривался.</w:t>
      </w:r>
    </w:p>
    <w:p w:rsidR="007C2790" w:rsidRPr="00FE3A51" w:rsidRDefault="007C2790" w:rsidP="00FE3A51">
      <w:pPr>
        <w:pStyle w:val="ac"/>
        <w:spacing w:after="0"/>
        <w:rPr>
          <w:sz w:val="24"/>
          <w:szCs w:val="24"/>
        </w:rPr>
      </w:pPr>
    </w:p>
    <w:p w:rsidR="007C2790" w:rsidRPr="00FE3A51" w:rsidRDefault="007C2790" w:rsidP="00F059EB">
      <w:pPr>
        <w:pStyle w:val="af3"/>
        <w:widowControl w:val="0"/>
        <w:numPr>
          <w:ilvl w:val="0"/>
          <w:numId w:val="3"/>
        </w:numPr>
        <w:tabs>
          <w:tab w:val="left" w:pos="1054"/>
        </w:tabs>
        <w:autoSpaceDE w:val="0"/>
        <w:autoSpaceDN w:val="0"/>
        <w:ind w:left="0" w:firstLine="539"/>
        <w:contextualSpacing w:val="0"/>
        <w:jc w:val="both"/>
      </w:pPr>
      <w:r w:rsidRPr="00FE3A51">
        <w:t>Комиссия</w:t>
      </w:r>
      <w:r w:rsidRPr="00FE3A51">
        <w:rPr>
          <w:spacing w:val="1"/>
        </w:rPr>
        <w:t xml:space="preserve"> </w:t>
      </w:r>
      <w:r w:rsidRPr="00FE3A51">
        <w:t>не</w:t>
      </w:r>
      <w:r w:rsidRPr="00FE3A51">
        <w:rPr>
          <w:spacing w:val="1"/>
        </w:rPr>
        <w:t xml:space="preserve"> </w:t>
      </w:r>
      <w:r w:rsidRPr="00FE3A51">
        <w:t>рассматривает</w:t>
      </w:r>
      <w:r w:rsidRPr="00FE3A51">
        <w:rPr>
          <w:spacing w:val="1"/>
        </w:rPr>
        <w:t xml:space="preserve"> </w:t>
      </w:r>
      <w:r w:rsidRPr="00FE3A51">
        <w:t>сообщения</w:t>
      </w:r>
      <w:r w:rsidRPr="00FE3A51">
        <w:rPr>
          <w:spacing w:val="1"/>
        </w:rPr>
        <w:t xml:space="preserve"> </w:t>
      </w:r>
      <w:r w:rsidRPr="00FE3A51">
        <w:t>о</w:t>
      </w:r>
      <w:r w:rsidRPr="00FE3A51">
        <w:rPr>
          <w:spacing w:val="1"/>
        </w:rPr>
        <w:t xml:space="preserve"> </w:t>
      </w:r>
      <w:r w:rsidRPr="00FE3A51">
        <w:t>преступлениях</w:t>
      </w:r>
      <w:r w:rsidRPr="00FE3A51">
        <w:rPr>
          <w:spacing w:val="1"/>
        </w:rPr>
        <w:t xml:space="preserve"> </w:t>
      </w:r>
      <w:r w:rsidRPr="00FE3A51">
        <w:t>и</w:t>
      </w:r>
      <w:r w:rsidRPr="00FE3A51">
        <w:rPr>
          <w:spacing w:val="1"/>
        </w:rPr>
        <w:t xml:space="preserve"> </w:t>
      </w:r>
      <w:r w:rsidRPr="00FE3A51">
        <w:t>административных</w:t>
      </w:r>
      <w:r w:rsidRPr="00FE3A51">
        <w:rPr>
          <w:spacing w:val="1"/>
        </w:rPr>
        <w:t xml:space="preserve"> </w:t>
      </w:r>
      <w:r w:rsidRPr="00FE3A51">
        <w:t>правонарушениях, а также анонимные обращения, не проводит проверки по фактам нарушения</w:t>
      </w:r>
      <w:r w:rsidRPr="00FE3A51">
        <w:rPr>
          <w:spacing w:val="1"/>
        </w:rPr>
        <w:t xml:space="preserve"> </w:t>
      </w:r>
      <w:r w:rsidRPr="00FE3A51">
        <w:t>служебной</w:t>
      </w:r>
      <w:r w:rsidRPr="00FE3A51">
        <w:rPr>
          <w:spacing w:val="-3"/>
        </w:rPr>
        <w:t xml:space="preserve"> </w:t>
      </w:r>
      <w:r w:rsidRPr="00FE3A51">
        <w:t>дисциплины.</w:t>
      </w:r>
    </w:p>
    <w:p w:rsidR="007C2790" w:rsidRPr="00FE3A51" w:rsidRDefault="007C2790" w:rsidP="00F059EB">
      <w:pPr>
        <w:pStyle w:val="af3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ind w:left="0" w:firstLine="539"/>
        <w:contextualSpacing w:val="0"/>
        <w:jc w:val="both"/>
      </w:pPr>
      <w:bookmarkStart w:id="13" w:name="_bookmark13"/>
      <w:bookmarkEnd w:id="13"/>
      <w:r w:rsidRPr="00FE3A51">
        <w:t xml:space="preserve">Обращение, указанное в </w:t>
      </w:r>
      <w:hyperlink w:anchor="_bookmark7" w:history="1">
        <w:r w:rsidRPr="00FE3A51">
          <w:t>абзаце втором подпункта 1.2 пункта 1 раздела III</w:t>
        </w:r>
      </w:hyperlink>
      <w:r w:rsidRPr="00FE3A51">
        <w:t xml:space="preserve"> настоящего</w:t>
      </w:r>
      <w:r w:rsidRPr="00FE3A51">
        <w:rPr>
          <w:spacing w:val="1"/>
        </w:rPr>
        <w:t xml:space="preserve"> </w:t>
      </w:r>
      <w:r w:rsidRPr="00FE3A51">
        <w:t>Положения,</w:t>
      </w:r>
      <w:r w:rsidRPr="00FE3A51">
        <w:rPr>
          <w:spacing w:val="1"/>
        </w:rPr>
        <w:t xml:space="preserve"> </w:t>
      </w:r>
      <w:r w:rsidRPr="00FE3A51">
        <w:t>подается</w:t>
      </w:r>
      <w:r w:rsidRPr="00FE3A51">
        <w:rPr>
          <w:spacing w:val="1"/>
        </w:rPr>
        <w:t xml:space="preserve"> </w:t>
      </w:r>
      <w:r w:rsidRPr="00FE3A51">
        <w:t>гражданином,</w:t>
      </w:r>
      <w:r w:rsidRPr="00FE3A51">
        <w:rPr>
          <w:spacing w:val="1"/>
        </w:rPr>
        <w:t xml:space="preserve"> </w:t>
      </w:r>
      <w:r w:rsidRPr="00FE3A51">
        <w:t>замещавшим</w:t>
      </w:r>
      <w:r w:rsidRPr="00FE3A51">
        <w:rPr>
          <w:spacing w:val="1"/>
        </w:rPr>
        <w:t xml:space="preserve"> </w:t>
      </w:r>
      <w:r w:rsidRPr="00FE3A51">
        <w:t>должность</w:t>
      </w:r>
      <w:r w:rsidRPr="00FE3A51">
        <w:rPr>
          <w:spacing w:val="1"/>
        </w:rPr>
        <w:t xml:space="preserve"> </w:t>
      </w:r>
      <w:r w:rsidRPr="00FE3A51">
        <w:t>муниципальной</w:t>
      </w:r>
      <w:r w:rsidRPr="00FE3A51">
        <w:rPr>
          <w:spacing w:val="1"/>
        </w:rPr>
        <w:t xml:space="preserve"> </w:t>
      </w:r>
      <w:r w:rsidRPr="00FE3A51">
        <w:t>службы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-47"/>
        </w:rPr>
        <w:t xml:space="preserve"> </w:t>
      </w:r>
      <w:r w:rsidRPr="00FE3A51">
        <w:t>администрации</w:t>
      </w:r>
      <w:r w:rsidRPr="00FE3A51">
        <w:rPr>
          <w:spacing w:val="1"/>
        </w:rPr>
        <w:t xml:space="preserve"> </w:t>
      </w:r>
      <w:r w:rsidRPr="00FE3A51">
        <w:t>муниципального</w:t>
      </w:r>
      <w:r w:rsidRPr="00FE3A51">
        <w:rPr>
          <w:spacing w:val="1"/>
        </w:rPr>
        <w:t xml:space="preserve"> </w:t>
      </w:r>
      <w:r w:rsidRPr="00FE3A51">
        <w:t>образования,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r w:rsidRPr="00FE3A51">
        <w:t>администраци</w:t>
      </w:r>
      <w:r w:rsidR="00AB4AB7">
        <w:t>ю</w:t>
      </w:r>
      <w:r w:rsidRPr="00FE3A51">
        <w:t xml:space="preserve"> муниципального образования. В обращении указываются: фамилия,</w:t>
      </w:r>
      <w:r w:rsidRPr="00FE3A51">
        <w:rPr>
          <w:spacing w:val="1"/>
        </w:rPr>
        <w:t xml:space="preserve"> </w:t>
      </w:r>
      <w:r w:rsidRPr="00FE3A51">
        <w:t>имя, отчество гражданина, дата его рождения, адрес места жительства, замещаемые должности в</w:t>
      </w:r>
      <w:r w:rsidRPr="00FE3A51">
        <w:rPr>
          <w:spacing w:val="1"/>
        </w:rPr>
        <w:t xml:space="preserve"> </w:t>
      </w:r>
      <w:r w:rsidRPr="00FE3A51">
        <w:t>течение</w:t>
      </w:r>
      <w:r w:rsidRPr="00FE3A51">
        <w:rPr>
          <w:spacing w:val="1"/>
        </w:rPr>
        <w:t xml:space="preserve"> </w:t>
      </w:r>
      <w:r w:rsidRPr="00FE3A51">
        <w:t>последних</w:t>
      </w:r>
      <w:r w:rsidRPr="00FE3A51">
        <w:rPr>
          <w:spacing w:val="1"/>
        </w:rPr>
        <w:t xml:space="preserve"> </w:t>
      </w:r>
      <w:r w:rsidRPr="00FE3A51">
        <w:t>двух</w:t>
      </w:r>
      <w:r w:rsidRPr="00FE3A51">
        <w:rPr>
          <w:spacing w:val="1"/>
        </w:rPr>
        <w:t xml:space="preserve"> </w:t>
      </w:r>
      <w:r w:rsidRPr="00FE3A51">
        <w:t>лет</w:t>
      </w:r>
      <w:r w:rsidRPr="00FE3A51">
        <w:rPr>
          <w:spacing w:val="1"/>
        </w:rPr>
        <w:t xml:space="preserve"> </w:t>
      </w:r>
      <w:r w:rsidRPr="00FE3A51">
        <w:t>до</w:t>
      </w:r>
      <w:r w:rsidRPr="00FE3A51">
        <w:rPr>
          <w:spacing w:val="1"/>
        </w:rPr>
        <w:t xml:space="preserve"> </w:t>
      </w:r>
      <w:r w:rsidRPr="00FE3A51">
        <w:t>дня</w:t>
      </w:r>
      <w:r w:rsidRPr="00FE3A51">
        <w:rPr>
          <w:spacing w:val="1"/>
        </w:rPr>
        <w:t xml:space="preserve"> </w:t>
      </w:r>
      <w:r w:rsidRPr="00FE3A51">
        <w:t>увольнения</w:t>
      </w:r>
      <w:r w:rsidRPr="00FE3A51">
        <w:rPr>
          <w:spacing w:val="1"/>
        </w:rPr>
        <w:t xml:space="preserve"> </w:t>
      </w:r>
      <w:r w:rsidRPr="00FE3A51">
        <w:t>с</w:t>
      </w:r>
      <w:r w:rsidRPr="00FE3A51">
        <w:rPr>
          <w:spacing w:val="1"/>
        </w:rPr>
        <w:t xml:space="preserve"> </w:t>
      </w:r>
      <w:r w:rsidRPr="00FE3A51">
        <w:t>муниципальной</w:t>
      </w:r>
      <w:r w:rsidRPr="00FE3A51">
        <w:rPr>
          <w:spacing w:val="1"/>
        </w:rPr>
        <w:t xml:space="preserve"> </w:t>
      </w:r>
      <w:r w:rsidRPr="00FE3A51">
        <w:t>службы,</w:t>
      </w:r>
      <w:r w:rsidRPr="00FE3A51">
        <w:rPr>
          <w:spacing w:val="1"/>
        </w:rPr>
        <w:t xml:space="preserve"> </w:t>
      </w:r>
      <w:r w:rsidRPr="00FE3A51">
        <w:t>наименование,</w:t>
      </w:r>
      <w:r w:rsidRPr="00FE3A51">
        <w:rPr>
          <w:spacing w:val="1"/>
        </w:rPr>
        <w:t xml:space="preserve"> </w:t>
      </w:r>
      <w:r w:rsidRPr="00FE3A51">
        <w:t>местонахождение коммерческой или некоммерческой организации, характер ее деятельности,</w:t>
      </w:r>
      <w:r w:rsidRPr="00FE3A51">
        <w:rPr>
          <w:spacing w:val="1"/>
        </w:rPr>
        <w:t xml:space="preserve"> </w:t>
      </w:r>
      <w:r w:rsidRPr="00FE3A51">
        <w:t>должностные</w:t>
      </w:r>
      <w:r w:rsidRPr="00FE3A51">
        <w:rPr>
          <w:spacing w:val="1"/>
        </w:rPr>
        <w:t xml:space="preserve"> </w:t>
      </w:r>
      <w:r w:rsidRPr="00FE3A51">
        <w:t>(служебные)</w:t>
      </w:r>
      <w:r w:rsidRPr="00FE3A51">
        <w:rPr>
          <w:spacing w:val="1"/>
        </w:rPr>
        <w:t xml:space="preserve"> </w:t>
      </w:r>
      <w:r w:rsidRPr="00FE3A51">
        <w:t>обязанности,</w:t>
      </w:r>
      <w:r w:rsidRPr="00FE3A51">
        <w:rPr>
          <w:spacing w:val="1"/>
        </w:rPr>
        <w:t xml:space="preserve"> </w:t>
      </w:r>
      <w:r w:rsidRPr="00FE3A51">
        <w:t>исполняемые</w:t>
      </w:r>
      <w:r w:rsidRPr="00FE3A51">
        <w:rPr>
          <w:spacing w:val="1"/>
        </w:rPr>
        <w:t xml:space="preserve"> </w:t>
      </w:r>
      <w:r w:rsidRPr="00FE3A51">
        <w:t>гражданином</w:t>
      </w:r>
      <w:r w:rsidRPr="00FE3A51">
        <w:rPr>
          <w:spacing w:val="1"/>
        </w:rPr>
        <w:t xml:space="preserve"> </w:t>
      </w:r>
      <w:r w:rsidRPr="00FE3A51">
        <w:t>во</w:t>
      </w:r>
      <w:r w:rsidRPr="00FE3A51">
        <w:rPr>
          <w:spacing w:val="1"/>
        </w:rPr>
        <w:t xml:space="preserve"> </w:t>
      </w:r>
      <w:r w:rsidRPr="00FE3A51">
        <w:t>время</w:t>
      </w:r>
      <w:r w:rsidRPr="00FE3A51">
        <w:rPr>
          <w:spacing w:val="1"/>
        </w:rPr>
        <w:t xml:space="preserve"> </w:t>
      </w:r>
      <w:r w:rsidRPr="00FE3A51">
        <w:t>замещения</w:t>
      </w:r>
      <w:r w:rsidRPr="00FE3A51">
        <w:rPr>
          <w:spacing w:val="1"/>
        </w:rPr>
        <w:t xml:space="preserve"> </w:t>
      </w:r>
      <w:r w:rsidRPr="00FE3A51">
        <w:t>им</w:t>
      </w:r>
      <w:r w:rsidRPr="00FE3A51">
        <w:rPr>
          <w:spacing w:val="1"/>
        </w:rPr>
        <w:t xml:space="preserve"> </w:t>
      </w:r>
      <w:r w:rsidRPr="00FE3A51">
        <w:t>должности</w:t>
      </w:r>
      <w:r w:rsidRPr="00FE3A51">
        <w:rPr>
          <w:spacing w:val="1"/>
        </w:rPr>
        <w:t xml:space="preserve"> </w:t>
      </w:r>
      <w:r w:rsidRPr="00FE3A51">
        <w:t>муниципальной</w:t>
      </w:r>
      <w:r w:rsidRPr="00FE3A51">
        <w:rPr>
          <w:spacing w:val="1"/>
        </w:rPr>
        <w:t xml:space="preserve"> </w:t>
      </w:r>
      <w:r w:rsidRPr="00FE3A51">
        <w:t>службы,</w:t>
      </w:r>
      <w:r w:rsidRPr="00FE3A51">
        <w:rPr>
          <w:spacing w:val="1"/>
        </w:rPr>
        <w:t xml:space="preserve"> </w:t>
      </w:r>
      <w:r w:rsidRPr="00FE3A51">
        <w:t>функции</w:t>
      </w:r>
      <w:r w:rsidRPr="00FE3A51">
        <w:rPr>
          <w:spacing w:val="1"/>
        </w:rPr>
        <w:t xml:space="preserve"> </w:t>
      </w:r>
      <w:r w:rsidRPr="00FE3A51">
        <w:t>по</w:t>
      </w:r>
      <w:r w:rsidRPr="00FE3A51">
        <w:rPr>
          <w:spacing w:val="1"/>
        </w:rPr>
        <w:t xml:space="preserve"> </w:t>
      </w:r>
      <w:r w:rsidRPr="00FE3A51">
        <w:t>муниципальному</w:t>
      </w:r>
      <w:r w:rsidRPr="00FE3A51">
        <w:rPr>
          <w:spacing w:val="1"/>
        </w:rPr>
        <w:t xml:space="preserve"> </w:t>
      </w:r>
      <w:r w:rsidRPr="00FE3A51">
        <w:t>управлению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r w:rsidRPr="00FE3A51">
        <w:t>отношении</w:t>
      </w:r>
      <w:r w:rsidRPr="00FE3A51">
        <w:rPr>
          <w:spacing w:val="1"/>
        </w:rPr>
        <w:t xml:space="preserve"> </w:t>
      </w:r>
      <w:r w:rsidRPr="00FE3A51">
        <w:t>коммерческой</w:t>
      </w:r>
      <w:r w:rsidRPr="00FE3A51">
        <w:rPr>
          <w:spacing w:val="1"/>
        </w:rPr>
        <w:t xml:space="preserve"> </w:t>
      </w:r>
      <w:r w:rsidRPr="00FE3A51">
        <w:t>или</w:t>
      </w:r>
      <w:r w:rsidRPr="00FE3A51">
        <w:rPr>
          <w:spacing w:val="1"/>
        </w:rPr>
        <w:t xml:space="preserve"> </w:t>
      </w:r>
      <w:r w:rsidRPr="00FE3A51">
        <w:t>некоммерческой</w:t>
      </w:r>
      <w:r w:rsidRPr="00FE3A51">
        <w:rPr>
          <w:spacing w:val="1"/>
        </w:rPr>
        <w:t xml:space="preserve"> </w:t>
      </w:r>
      <w:r w:rsidRPr="00FE3A51">
        <w:t>организации,</w:t>
      </w:r>
      <w:r w:rsidRPr="00FE3A51">
        <w:rPr>
          <w:spacing w:val="1"/>
        </w:rPr>
        <w:t xml:space="preserve"> </w:t>
      </w:r>
      <w:r w:rsidRPr="00FE3A51">
        <w:t>вид</w:t>
      </w:r>
      <w:r w:rsidRPr="00FE3A51">
        <w:rPr>
          <w:spacing w:val="1"/>
        </w:rPr>
        <w:t xml:space="preserve"> </w:t>
      </w:r>
      <w:r w:rsidRPr="00FE3A51">
        <w:t>договора</w:t>
      </w:r>
      <w:r w:rsidRPr="00FE3A51">
        <w:rPr>
          <w:spacing w:val="1"/>
        </w:rPr>
        <w:t xml:space="preserve"> </w:t>
      </w:r>
      <w:r w:rsidRPr="00FE3A51">
        <w:t>(трудовой</w:t>
      </w:r>
      <w:r w:rsidRPr="00FE3A51">
        <w:rPr>
          <w:spacing w:val="1"/>
        </w:rPr>
        <w:t xml:space="preserve"> </w:t>
      </w:r>
      <w:r w:rsidRPr="00FE3A51">
        <w:t>или</w:t>
      </w:r>
      <w:r w:rsidRPr="00FE3A51">
        <w:rPr>
          <w:spacing w:val="1"/>
        </w:rPr>
        <w:t xml:space="preserve"> </w:t>
      </w:r>
      <w:r w:rsidRPr="00FE3A51">
        <w:t>гражданско-правовой),</w:t>
      </w:r>
      <w:r w:rsidRPr="00FE3A51">
        <w:rPr>
          <w:spacing w:val="1"/>
        </w:rPr>
        <w:t xml:space="preserve"> </w:t>
      </w:r>
      <w:r w:rsidRPr="00FE3A51">
        <w:t>предполагаемый</w:t>
      </w:r>
      <w:r w:rsidRPr="00FE3A51">
        <w:rPr>
          <w:spacing w:val="1"/>
        </w:rPr>
        <w:t xml:space="preserve"> </w:t>
      </w:r>
      <w:r w:rsidRPr="00FE3A51">
        <w:t>срок</w:t>
      </w:r>
      <w:r w:rsidRPr="00FE3A51">
        <w:rPr>
          <w:spacing w:val="1"/>
        </w:rPr>
        <w:t xml:space="preserve"> </w:t>
      </w:r>
      <w:r w:rsidRPr="00FE3A51">
        <w:t>его</w:t>
      </w:r>
      <w:r w:rsidRPr="00FE3A51">
        <w:rPr>
          <w:spacing w:val="1"/>
        </w:rPr>
        <w:t xml:space="preserve"> </w:t>
      </w:r>
      <w:r w:rsidRPr="00FE3A51">
        <w:t>действия,</w:t>
      </w:r>
      <w:r w:rsidRPr="00FE3A51">
        <w:rPr>
          <w:spacing w:val="1"/>
        </w:rPr>
        <w:t xml:space="preserve"> </w:t>
      </w:r>
      <w:r w:rsidRPr="00FE3A51">
        <w:t>сумма</w:t>
      </w:r>
      <w:r w:rsidRPr="00FE3A51">
        <w:rPr>
          <w:spacing w:val="1"/>
        </w:rPr>
        <w:t xml:space="preserve"> </w:t>
      </w:r>
      <w:r w:rsidRPr="00FE3A51">
        <w:t>оплаты</w:t>
      </w:r>
      <w:r w:rsidRPr="00FE3A51">
        <w:rPr>
          <w:spacing w:val="1"/>
        </w:rPr>
        <w:t xml:space="preserve"> </w:t>
      </w:r>
      <w:r w:rsidRPr="00FE3A51">
        <w:t>за</w:t>
      </w:r>
      <w:r w:rsidRPr="00FE3A51">
        <w:rPr>
          <w:spacing w:val="1"/>
        </w:rPr>
        <w:t xml:space="preserve"> </w:t>
      </w:r>
      <w:r w:rsidRPr="00FE3A51">
        <w:t>выполнение</w:t>
      </w:r>
      <w:r w:rsidRPr="00FE3A51">
        <w:rPr>
          <w:spacing w:val="1"/>
        </w:rPr>
        <w:t xml:space="preserve"> </w:t>
      </w:r>
      <w:r w:rsidRPr="00FE3A51">
        <w:t>(оказание)</w:t>
      </w:r>
      <w:r w:rsidRPr="00FE3A51">
        <w:rPr>
          <w:spacing w:val="1"/>
        </w:rPr>
        <w:t xml:space="preserve"> </w:t>
      </w:r>
      <w:r w:rsidRPr="00FE3A51">
        <w:t>по</w:t>
      </w:r>
      <w:r w:rsidRPr="00FE3A51">
        <w:rPr>
          <w:spacing w:val="1"/>
        </w:rPr>
        <w:t xml:space="preserve"> </w:t>
      </w:r>
      <w:r w:rsidRPr="00FE3A51">
        <w:t>договору работ (услуг). В администрации</w:t>
      </w:r>
      <w:r w:rsidRPr="00FE3A51">
        <w:rPr>
          <w:spacing w:val="1"/>
        </w:rPr>
        <w:t xml:space="preserve"> </w:t>
      </w:r>
      <w:r w:rsidRPr="00FE3A51">
        <w:t>муниципального образования осуществляется рассмотрение обращения, по результатам которого</w:t>
      </w:r>
      <w:r w:rsidRPr="00FE3A51">
        <w:rPr>
          <w:spacing w:val="1"/>
        </w:rPr>
        <w:t xml:space="preserve"> </w:t>
      </w:r>
      <w:r w:rsidRPr="00FE3A51">
        <w:t>подготавливается</w:t>
      </w:r>
      <w:r w:rsidRPr="00FE3A51">
        <w:rPr>
          <w:spacing w:val="1"/>
        </w:rPr>
        <w:t xml:space="preserve"> </w:t>
      </w:r>
      <w:r w:rsidRPr="00FE3A51">
        <w:t>мотивированное</w:t>
      </w:r>
      <w:r w:rsidRPr="00FE3A51">
        <w:rPr>
          <w:spacing w:val="1"/>
        </w:rPr>
        <w:t xml:space="preserve"> </w:t>
      </w:r>
      <w:r w:rsidRPr="00FE3A51">
        <w:t>заключение</w:t>
      </w:r>
      <w:r w:rsidRPr="00FE3A51">
        <w:rPr>
          <w:spacing w:val="1"/>
        </w:rPr>
        <w:t xml:space="preserve"> </w:t>
      </w:r>
      <w:r w:rsidRPr="00FE3A51">
        <w:t>по</w:t>
      </w:r>
      <w:r w:rsidRPr="00FE3A51">
        <w:rPr>
          <w:spacing w:val="1"/>
        </w:rPr>
        <w:t xml:space="preserve"> </w:t>
      </w:r>
      <w:r w:rsidRPr="00FE3A51">
        <w:t>существу</w:t>
      </w:r>
      <w:r w:rsidRPr="00FE3A51">
        <w:rPr>
          <w:spacing w:val="1"/>
        </w:rPr>
        <w:t xml:space="preserve"> </w:t>
      </w:r>
      <w:r w:rsidRPr="00FE3A51">
        <w:t>обращения</w:t>
      </w:r>
      <w:r w:rsidRPr="00FE3A51">
        <w:rPr>
          <w:spacing w:val="1"/>
        </w:rPr>
        <w:t xml:space="preserve"> </w:t>
      </w:r>
      <w:r w:rsidRPr="00FE3A51">
        <w:t>с</w:t>
      </w:r>
      <w:r w:rsidRPr="00FE3A51">
        <w:rPr>
          <w:spacing w:val="1"/>
        </w:rPr>
        <w:t xml:space="preserve"> </w:t>
      </w:r>
      <w:r w:rsidRPr="00FE3A51">
        <w:t>учетом</w:t>
      </w:r>
      <w:r w:rsidRPr="00FE3A51">
        <w:rPr>
          <w:spacing w:val="1"/>
        </w:rPr>
        <w:t xml:space="preserve"> </w:t>
      </w:r>
      <w:r w:rsidRPr="00FE3A51">
        <w:t>требований</w:t>
      </w:r>
      <w:r w:rsidRPr="00FE3A51">
        <w:rPr>
          <w:spacing w:val="1"/>
        </w:rPr>
        <w:t xml:space="preserve"> </w:t>
      </w:r>
      <w:hyperlink r:id="rId16">
        <w:r w:rsidRPr="00FE3A51">
          <w:t>статьи</w:t>
        </w:r>
        <w:r w:rsidRPr="00FE3A51">
          <w:rPr>
            <w:spacing w:val="-3"/>
          </w:rPr>
          <w:t xml:space="preserve"> </w:t>
        </w:r>
        <w:r w:rsidRPr="00FE3A51">
          <w:t xml:space="preserve">12 </w:t>
        </w:r>
      </w:hyperlink>
      <w:r w:rsidRPr="00FE3A51">
        <w:t>Федерального закона</w:t>
      </w:r>
      <w:r w:rsidRPr="00FE3A51">
        <w:rPr>
          <w:spacing w:val="-4"/>
        </w:rPr>
        <w:t xml:space="preserve"> </w:t>
      </w:r>
      <w:r w:rsidRPr="00FE3A51">
        <w:t>от</w:t>
      </w:r>
      <w:r w:rsidRPr="00FE3A51">
        <w:rPr>
          <w:spacing w:val="-3"/>
        </w:rPr>
        <w:t xml:space="preserve"> </w:t>
      </w:r>
      <w:r w:rsidRPr="00FE3A51">
        <w:t>25</w:t>
      </w:r>
      <w:r w:rsidRPr="00FE3A51">
        <w:rPr>
          <w:spacing w:val="-1"/>
        </w:rPr>
        <w:t xml:space="preserve"> </w:t>
      </w:r>
      <w:r w:rsidRPr="00FE3A51">
        <w:t>декабря</w:t>
      </w:r>
      <w:r w:rsidRPr="00FE3A51">
        <w:rPr>
          <w:spacing w:val="-1"/>
        </w:rPr>
        <w:t xml:space="preserve"> </w:t>
      </w:r>
      <w:r w:rsidRPr="00FE3A51">
        <w:t>2008</w:t>
      </w:r>
      <w:r w:rsidRPr="00FE3A51">
        <w:rPr>
          <w:spacing w:val="-3"/>
        </w:rPr>
        <w:t xml:space="preserve"> </w:t>
      </w:r>
      <w:r w:rsidRPr="00FE3A51">
        <w:t>г.</w:t>
      </w:r>
      <w:r w:rsidRPr="00FE3A51">
        <w:rPr>
          <w:spacing w:val="-1"/>
        </w:rPr>
        <w:t xml:space="preserve"> </w:t>
      </w:r>
      <w:r w:rsidRPr="00FE3A51">
        <w:t>N</w:t>
      </w:r>
      <w:r w:rsidRPr="00FE3A51">
        <w:rPr>
          <w:spacing w:val="-1"/>
        </w:rPr>
        <w:t xml:space="preserve"> </w:t>
      </w:r>
      <w:r w:rsidRPr="00FE3A51">
        <w:t>273-ФЗ</w:t>
      </w:r>
      <w:r w:rsidRPr="00FE3A51">
        <w:rPr>
          <w:spacing w:val="-1"/>
        </w:rPr>
        <w:t xml:space="preserve"> </w:t>
      </w:r>
      <w:r w:rsidRPr="00FE3A51">
        <w:t>"О</w:t>
      </w:r>
      <w:r w:rsidRPr="00FE3A51">
        <w:rPr>
          <w:spacing w:val="-1"/>
        </w:rPr>
        <w:t xml:space="preserve"> </w:t>
      </w:r>
      <w:r w:rsidRPr="00FE3A51">
        <w:t>противодействии</w:t>
      </w:r>
      <w:r w:rsidRPr="00FE3A51">
        <w:rPr>
          <w:spacing w:val="-2"/>
        </w:rPr>
        <w:t xml:space="preserve"> </w:t>
      </w:r>
      <w:r w:rsidRPr="00FE3A51">
        <w:t>коррупции".</w:t>
      </w:r>
    </w:p>
    <w:p w:rsidR="007C2790" w:rsidRPr="00FE3A51" w:rsidRDefault="007C2790" w:rsidP="00F059EB">
      <w:pPr>
        <w:pStyle w:val="af3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ind w:left="0" w:firstLine="539"/>
        <w:contextualSpacing w:val="0"/>
        <w:jc w:val="both"/>
      </w:pPr>
      <w:r w:rsidRPr="00FE3A51">
        <w:t xml:space="preserve">Обращение, указанное в </w:t>
      </w:r>
      <w:hyperlink w:anchor="_bookmark7" w:history="1">
        <w:r w:rsidRPr="00FE3A51">
          <w:t>абзаце втором подпункта 1.2 пункта 1 раздела III</w:t>
        </w:r>
      </w:hyperlink>
      <w:r w:rsidRPr="00FE3A51">
        <w:t xml:space="preserve"> настоящего</w:t>
      </w:r>
      <w:r w:rsidRPr="00FE3A51">
        <w:rPr>
          <w:spacing w:val="1"/>
        </w:rPr>
        <w:t xml:space="preserve"> </w:t>
      </w:r>
      <w:r w:rsidRPr="00FE3A51">
        <w:t>Положения, может быть подано муниципальным служащим, планирующим свое увольнение с</w:t>
      </w:r>
      <w:r w:rsidRPr="00FE3A51">
        <w:rPr>
          <w:spacing w:val="1"/>
        </w:rPr>
        <w:t xml:space="preserve"> </w:t>
      </w:r>
      <w:r w:rsidRPr="00FE3A51">
        <w:t>муниципальной</w:t>
      </w:r>
      <w:r w:rsidRPr="00FE3A51">
        <w:rPr>
          <w:spacing w:val="1"/>
        </w:rPr>
        <w:t xml:space="preserve"> </w:t>
      </w:r>
      <w:r w:rsidRPr="00FE3A51">
        <w:t>службы,</w:t>
      </w:r>
      <w:r w:rsidRPr="00FE3A51">
        <w:rPr>
          <w:spacing w:val="1"/>
        </w:rPr>
        <w:t xml:space="preserve"> </w:t>
      </w:r>
      <w:r w:rsidRPr="00FE3A51">
        <w:t>и</w:t>
      </w:r>
      <w:r w:rsidRPr="00FE3A51">
        <w:rPr>
          <w:spacing w:val="1"/>
        </w:rPr>
        <w:t xml:space="preserve"> </w:t>
      </w:r>
      <w:r w:rsidRPr="00FE3A51">
        <w:t>подлежит</w:t>
      </w:r>
      <w:r w:rsidRPr="00FE3A51">
        <w:rPr>
          <w:spacing w:val="1"/>
        </w:rPr>
        <w:t xml:space="preserve"> </w:t>
      </w:r>
      <w:r w:rsidRPr="00FE3A51">
        <w:t>рассмотрению</w:t>
      </w:r>
      <w:r w:rsidRPr="00FE3A51">
        <w:rPr>
          <w:spacing w:val="1"/>
        </w:rPr>
        <w:t xml:space="preserve"> </w:t>
      </w:r>
      <w:r w:rsidRPr="00FE3A51">
        <w:t>комиссией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r w:rsidRPr="00FE3A51">
        <w:t>соответствии</w:t>
      </w:r>
      <w:r w:rsidRPr="00FE3A51">
        <w:rPr>
          <w:spacing w:val="1"/>
        </w:rPr>
        <w:t xml:space="preserve"> </w:t>
      </w:r>
      <w:r w:rsidRPr="00FE3A51">
        <w:t>с</w:t>
      </w:r>
      <w:r w:rsidRPr="00FE3A51">
        <w:rPr>
          <w:spacing w:val="1"/>
        </w:rPr>
        <w:t xml:space="preserve"> </w:t>
      </w:r>
      <w:r w:rsidRPr="00FE3A51">
        <w:t>настоящим</w:t>
      </w:r>
      <w:r w:rsidRPr="00FE3A51">
        <w:rPr>
          <w:spacing w:val="1"/>
        </w:rPr>
        <w:t xml:space="preserve"> </w:t>
      </w:r>
      <w:r w:rsidRPr="00FE3A51">
        <w:t>Положением.</w:t>
      </w:r>
    </w:p>
    <w:p w:rsidR="007C2790" w:rsidRPr="00FE3A51" w:rsidRDefault="007C2790" w:rsidP="00F059EB">
      <w:pPr>
        <w:pStyle w:val="af3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ind w:left="0" w:firstLine="539"/>
        <w:contextualSpacing w:val="0"/>
        <w:jc w:val="both"/>
      </w:pPr>
      <w:bookmarkStart w:id="14" w:name="_bookmark14"/>
      <w:bookmarkEnd w:id="14"/>
      <w:r w:rsidRPr="00FE3A51">
        <w:t xml:space="preserve">Уведомление, указанное в </w:t>
      </w:r>
      <w:hyperlink w:anchor="_bookmark12" w:history="1">
        <w:r w:rsidRPr="00FE3A51">
          <w:t>подпункте 1.5 пункта 1 раздела III</w:t>
        </w:r>
      </w:hyperlink>
      <w:r w:rsidRPr="00FE3A51">
        <w:t xml:space="preserve"> настоящего Положения,</w:t>
      </w:r>
      <w:r w:rsidRPr="00FE3A51">
        <w:rPr>
          <w:spacing w:val="1"/>
        </w:rPr>
        <w:t xml:space="preserve"> </w:t>
      </w:r>
      <w:r w:rsidRPr="00FE3A51">
        <w:t>рассматривается</w:t>
      </w:r>
      <w:r w:rsidRPr="00FE3A51">
        <w:rPr>
          <w:spacing w:val="1"/>
        </w:rPr>
        <w:t xml:space="preserve"> </w:t>
      </w:r>
      <w:r w:rsidRPr="00FE3A51">
        <w:t>администраци</w:t>
      </w:r>
      <w:r w:rsidR="00AB4AB7">
        <w:t>ей</w:t>
      </w:r>
      <w:r w:rsidRPr="00FE3A51">
        <w:rPr>
          <w:spacing w:val="1"/>
        </w:rPr>
        <w:t xml:space="preserve"> </w:t>
      </w:r>
      <w:r w:rsidRPr="00FE3A51">
        <w:t>муниципального образования, котор</w:t>
      </w:r>
      <w:r w:rsidR="00AB4AB7">
        <w:t>ой</w:t>
      </w:r>
      <w:r w:rsidRPr="00FE3A51">
        <w:t xml:space="preserve"> осуществляется подготовка мотивированного заключения</w:t>
      </w:r>
      <w:r w:rsidRPr="00FE3A51">
        <w:rPr>
          <w:spacing w:val="-47"/>
        </w:rPr>
        <w:t xml:space="preserve"> </w:t>
      </w:r>
      <w:r w:rsidRPr="00FE3A51">
        <w:t>о соблюдении гражданином, замещавшим должность муниципальной службы в администрации</w:t>
      </w:r>
      <w:r w:rsidRPr="00FE3A51">
        <w:rPr>
          <w:spacing w:val="1"/>
        </w:rPr>
        <w:t xml:space="preserve"> </w:t>
      </w:r>
      <w:r w:rsidRPr="00FE3A51">
        <w:t>муниципального</w:t>
      </w:r>
      <w:r w:rsidRPr="00FE3A51">
        <w:rPr>
          <w:spacing w:val="1"/>
        </w:rPr>
        <w:t xml:space="preserve"> </w:t>
      </w:r>
      <w:r w:rsidRPr="00FE3A51">
        <w:t>образования,</w:t>
      </w:r>
      <w:r w:rsidRPr="00FE3A51">
        <w:rPr>
          <w:spacing w:val="1"/>
        </w:rPr>
        <w:t xml:space="preserve"> </w:t>
      </w:r>
      <w:r w:rsidRPr="00FE3A51">
        <w:t>внесенную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r w:rsidRPr="00FE3A51">
        <w:t>Перечень</w:t>
      </w:r>
      <w:r w:rsidRPr="00FE3A51">
        <w:rPr>
          <w:spacing w:val="1"/>
        </w:rPr>
        <w:t xml:space="preserve"> </w:t>
      </w:r>
      <w:r w:rsidRPr="00FE3A51">
        <w:t>должностей</w:t>
      </w:r>
      <w:r w:rsidRPr="00FE3A51">
        <w:rPr>
          <w:spacing w:val="1"/>
        </w:rPr>
        <w:t xml:space="preserve"> </w:t>
      </w:r>
      <w:r w:rsidRPr="00FE3A51">
        <w:t>муниципальной</w:t>
      </w:r>
      <w:r w:rsidRPr="00FE3A51">
        <w:rPr>
          <w:spacing w:val="1"/>
        </w:rPr>
        <w:t xml:space="preserve"> </w:t>
      </w:r>
      <w:r w:rsidRPr="00FE3A51">
        <w:t>службы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r w:rsidRPr="00FE3A51">
        <w:t xml:space="preserve">администрации муниципального образования, требований </w:t>
      </w:r>
      <w:hyperlink r:id="rId17">
        <w:r w:rsidRPr="00FE3A51">
          <w:t>статьи 12</w:t>
        </w:r>
      </w:hyperlink>
      <w:r w:rsidRPr="00FE3A51">
        <w:t xml:space="preserve"> Федерального закона от 25</w:t>
      </w:r>
      <w:r w:rsidRPr="00FE3A51">
        <w:rPr>
          <w:spacing w:val="1"/>
        </w:rPr>
        <w:t xml:space="preserve"> </w:t>
      </w:r>
      <w:r w:rsidRPr="00FE3A51">
        <w:t>декабря</w:t>
      </w:r>
      <w:r w:rsidRPr="00FE3A51">
        <w:rPr>
          <w:spacing w:val="-3"/>
        </w:rPr>
        <w:t xml:space="preserve"> </w:t>
      </w:r>
      <w:r w:rsidRPr="00FE3A51">
        <w:t>2008 г.</w:t>
      </w:r>
      <w:r w:rsidRPr="00FE3A51">
        <w:rPr>
          <w:spacing w:val="-1"/>
        </w:rPr>
        <w:t xml:space="preserve"> </w:t>
      </w:r>
      <w:r w:rsidR="00AB4AB7">
        <w:t>№</w:t>
      </w:r>
      <w:r w:rsidRPr="00FE3A51">
        <w:rPr>
          <w:spacing w:val="-4"/>
        </w:rPr>
        <w:t xml:space="preserve"> </w:t>
      </w:r>
      <w:r w:rsidRPr="00FE3A51">
        <w:t>273-ФЗ</w:t>
      </w:r>
      <w:r w:rsidRPr="00FE3A51">
        <w:rPr>
          <w:spacing w:val="-2"/>
        </w:rPr>
        <w:t xml:space="preserve"> </w:t>
      </w:r>
      <w:r w:rsidRPr="00FE3A51">
        <w:t>"О противодействии</w:t>
      </w:r>
      <w:r w:rsidRPr="00FE3A51">
        <w:rPr>
          <w:spacing w:val="1"/>
        </w:rPr>
        <w:t xml:space="preserve"> </w:t>
      </w:r>
      <w:r w:rsidRPr="00FE3A51">
        <w:t>коррупции".</w:t>
      </w:r>
    </w:p>
    <w:p w:rsidR="007C2790" w:rsidRPr="00FE3A51" w:rsidRDefault="007C2790" w:rsidP="00FE3A51">
      <w:pPr>
        <w:pStyle w:val="ac"/>
        <w:spacing w:after="0"/>
        <w:rPr>
          <w:sz w:val="24"/>
          <w:szCs w:val="24"/>
        </w:rPr>
      </w:pPr>
    </w:p>
    <w:p w:rsidR="007C2790" w:rsidRPr="00FE3A51" w:rsidRDefault="007C2790" w:rsidP="00F059EB">
      <w:pPr>
        <w:pStyle w:val="af3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ind w:left="0" w:firstLine="539"/>
        <w:contextualSpacing w:val="0"/>
        <w:jc w:val="both"/>
      </w:pPr>
      <w:bookmarkStart w:id="15" w:name="_bookmark15"/>
      <w:bookmarkEnd w:id="15"/>
      <w:r w:rsidRPr="00FE3A51">
        <w:t>Уведомление,</w:t>
      </w:r>
      <w:r w:rsidRPr="00FE3A51">
        <w:rPr>
          <w:spacing w:val="1"/>
        </w:rPr>
        <w:t xml:space="preserve"> </w:t>
      </w:r>
      <w:r w:rsidRPr="00FE3A51">
        <w:t>указанное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hyperlink w:anchor="_bookmark9" w:history="1">
        <w:r w:rsidRPr="00FE3A51">
          <w:t>абзаце</w:t>
        </w:r>
        <w:r w:rsidRPr="00FE3A51">
          <w:rPr>
            <w:spacing w:val="1"/>
          </w:rPr>
          <w:t xml:space="preserve"> </w:t>
        </w:r>
        <w:r w:rsidRPr="00FE3A51">
          <w:t>четвертом</w:t>
        </w:r>
        <w:r w:rsidRPr="00FE3A51">
          <w:rPr>
            <w:spacing w:val="1"/>
          </w:rPr>
          <w:t xml:space="preserve"> </w:t>
        </w:r>
        <w:r w:rsidRPr="00FE3A51">
          <w:t>подпункта</w:t>
        </w:r>
        <w:r w:rsidRPr="00FE3A51">
          <w:rPr>
            <w:spacing w:val="1"/>
          </w:rPr>
          <w:t xml:space="preserve"> </w:t>
        </w:r>
        <w:r w:rsidRPr="00FE3A51">
          <w:t>1.2</w:t>
        </w:r>
        <w:r w:rsidRPr="00FE3A51">
          <w:rPr>
            <w:spacing w:val="1"/>
          </w:rPr>
          <w:t xml:space="preserve"> </w:t>
        </w:r>
        <w:r w:rsidRPr="00FE3A51">
          <w:t>пункта</w:t>
        </w:r>
        <w:r w:rsidRPr="00FE3A51">
          <w:rPr>
            <w:spacing w:val="1"/>
          </w:rPr>
          <w:t xml:space="preserve"> </w:t>
        </w:r>
        <w:r w:rsidRPr="00FE3A51">
          <w:t>1</w:t>
        </w:r>
      </w:hyperlink>
      <w:r w:rsidRPr="00FE3A51">
        <w:rPr>
          <w:spacing w:val="1"/>
        </w:rPr>
        <w:t xml:space="preserve"> </w:t>
      </w:r>
      <w:r w:rsidRPr="00FE3A51">
        <w:t>настоящего</w:t>
      </w:r>
      <w:r w:rsidRPr="00FE3A51">
        <w:rPr>
          <w:spacing w:val="1"/>
        </w:rPr>
        <w:t xml:space="preserve"> </w:t>
      </w:r>
      <w:r w:rsidRPr="00FE3A51">
        <w:t>Положения,</w:t>
      </w:r>
      <w:r w:rsidRPr="00FE3A51">
        <w:rPr>
          <w:spacing w:val="1"/>
        </w:rPr>
        <w:t xml:space="preserve"> </w:t>
      </w:r>
      <w:r w:rsidRPr="00FE3A51">
        <w:t>рассматривается</w:t>
      </w:r>
      <w:r w:rsidRPr="00FE3A51">
        <w:rPr>
          <w:spacing w:val="1"/>
        </w:rPr>
        <w:t xml:space="preserve"> </w:t>
      </w:r>
      <w:r w:rsidRPr="00FE3A51">
        <w:t>администраци</w:t>
      </w:r>
      <w:r w:rsidR="00AB4AB7">
        <w:t>ей</w:t>
      </w:r>
      <w:r w:rsidRPr="00FE3A51">
        <w:rPr>
          <w:spacing w:val="1"/>
        </w:rPr>
        <w:t xml:space="preserve"> </w:t>
      </w:r>
      <w:r w:rsidRPr="00FE3A51">
        <w:t>муниципального</w:t>
      </w:r>
      <w:r w:rsidRPr="00FE3A51">
        <w:rPr>
          <w:spacing w:val="1"/>
        </w:rPr>
        <w:t xml:space="preserve"> </w:t>
      </w:r>
      <w:r w:rsidRPr="00FE3A51">
        <w:t>образования,</w:t>
      </w:r>
      <w:r w:rsidRPr="00FE3A51">
        <w:rPr>
          <w:spacing w:val="1"/>
        </w:rPr>
        <w:t xml:space="preserve"> </w:t>
      </w:r>
      <w:r w:rsidRPr="00FE3A51">
        <w:t>котор</w:t>
      </w:r>
      <w:r w:rsidR="00AB4AB7">
        <w:t>ая</w:t>
      </w:r>
      <w:r w:rsidRPr="00FE3A51">
        <w:rPr>
          <w:spacing w:val="1"/>
        </w:rPr>
        <w:t xml:space="preserve"> </w:t>
      </w:r>
      <w:r w:rsidRPr="00FE3A51">
        <w:t>осуществляет</w:t>
      </w:r>
      <w:r w:rsidRPr="00FE3A51">
        <w:rPr>
          <w:spacing w:val="1"/>
        </w:rPr>
        <w:t xml:space="preserve"> </w:t>
      </w:r>
      <w:r w:rsidRPr="00FE3A51">
        <w:t>подготовку</w:t>
      </w:r>
      <w:r w:rsidRPr="00FE3A51">
        <w:rPr>
          <w:spacing w:val="1"/>
        </w:rPr>
        <w:t xml:space="preserve"> </w:t>
      </w:r>
      <w:r w:rsidRPr="00FE3A51">
        <w:t>мотивированного</w:t>
      </w:r>
      <w:r w:rsidRPr="00FE3A51">
        <w:rPr>
          <w:spacing w:val="-2"/>
        </w:rPr>
        <w:t xml:space="preserve"> </w:t>
      </w:r>
      <w:r w:rsidRPr="00FE3A51">
        <w:t>заключения</w:t>
      </w:r>
      <w:r w:rsidRPr="00FE3A51">
        <w:rPr>
          <w:spacing w:val="-1"/>
        </w:rPr>
        <w:t xml:space="preserve"> </w:t>
      </w:r>
      <w:r w:rsidRPr="00FE3A51">
        <w:t>по результатам рассмотрения</w:t>
      </w:r>
      <w:r w:rsidRPr="00FE3A51">
        <w:rPr>
          <w:spacing w:val="-2"/>
        </w:rPr>
        <w:t xml:space="preserve"> </w:t>
      </w:r>
      <w:r w:rsidRPr="00FE3A51">
        <w:t>уведомления.</w:t>
      </w:r>
    </w:p>
    <w:p w:rsidR="007C2790" w:rsidRPr="00FE3A51" w:rsidRDefault="007C2790" w:rsidP="00F059EB">
      <w:pPr>
        <w:pStyle w:val="af3"/>
        <w:widowControl w:val="0"/>
        <w:numPr>
          <w:ilvl w:val="1"/>
          <w:numId w:val="3"/>
        </w:numPr>
        <w:tabs>
          <w:tab w:val="left" w:pos="851"/>
          <w:tab w:val="left" w:pos="1068"/>
        </w:tabs>
        <w:autoSpaceDE w:val="0"/>
        <w:autoSpaceDN w:val="0"/>
        <w:ind w:left="0" w:firstLine="539"/>
        <w:contextualSpacing w:val="0"/>
        <w:jc w:val="both"/>
      </w:pPr>
      <w:r w:rsidRPr="00FE3A51">
        <w:t>При подготовке мотивированного заключения по результатам рассмотрения обращения,</w:t>
      </w:r>
      <w:r w:rsidRPr="00FE3A51">
        <w:rPr>
          <w:spacing w:val="-47"/>
        </w:rPr>
        <w:t xml:space="preserve"> </w:t>
      </w:r>
      <w:r w:rsidRPr="00FE3A51">
        <w:t xml:space="preserve">указанного в </w:t>
      </w:r>
      <w:hyperlink w:anchor="_bookmark7" w:history="1">
        <w:r w:rsidRPr="00FE3A51">
          <w:t>абзаце втором подпункта 1.2 пункта 1</w:t>
        </w:r>
      </w:hyperlink>
      <w:r w:rsidRPr="00FE3A51">
        <w:t xml:space="preserve"> настоящего Положения, или уведомлений,</w:t>
      </w:r>
      <w:r w:rsidRPr="00FE3A51">
        <w:rPr>
          <w:spacing w:val="1"/>
        </w:rPr>
        <w:t xml:space="preserve"> </w:t>
      </w:r>
      <w:r w:rsidRPr="00FE3A51">
        <w:t>указанных</w:t>
      </w:r>
      <w:r w:rsidRPr="00FE3A51">
        <w:rPr>
          <w:spacing w:val="10"/>
        </w:rPr>
        <w:t xml:space="preserve"> </w:t>
      </w:r>
      <w:r w:rsidRPr="00FE3A51">
        <w:t>в</w:t>
      </w:r>
      <w:r w:rsidRPr="00FE3A51">
        <w:rPr>
          <w:spacing w:val="10"/>
        </w:rPr>
        <w:t xml:space="preserve"> </w:t>
      </w:r>
      <w:hyperlink w:anchor="_bookmark9" w:history="1">
        <w:r w:rsidRPr="00FE3A51">
          <w:t>абзаце</w:t>
        </w:r>
        <w:r w:rsidRPr="00FE3A51">
          <w:rPr>
            <w:spacing w:val="10"/>
          </w:rPr>
          <w:t xml:space="preserve"> </w:t>
        </w:r>
        <w:r w:rsidRPr="00FE3A51">
          <w:t>четвертом</w:t>
        </w:r>
        <w:r w:rsidRPr="00FE3A51">
          <w:rPr>
            <w:spacing w:val="9"/>
          </w:rPr>
          <w:t xml:space="preserve"> </w:t>
        </w:r>
        <w:r w:rsidRPr="00FE3A51">
          <w:t>подпункта</w:t>
        </w:r>
        <w:r w:rsidRPr="00FE3A51">
          <w:rPr>
            <w:spacing w:val="9"/>
          </w:rPr>
          <w:t xml:space="preserve"> </w:t>
        </w:r>
        <w:r w:rsidRPr="00FE3A51">
          <w:t>1.2</w:t>
        </w:r>
        <w:r w:rsidRPr="00FE3A51">
          <w:rPr>
            <w:spacing w:val="9"/>
          </w:rPr>
          <w:t xml:space="preserve"> </w:t>
        </w:r>
        <w:r w:rsidRPr="00FE3A51">
          <w:t>пункта</w:t>
        </w:r>
        <w:r w:rsidRPr="00FE3A51">
          <w:rPr>
            <w:spacing w:val="9"/>
          </w:rPr>
          <w:t xml:space="preserve"> </w:t>
        </w:r>
        <w:r w:rsidRPr="00FE3A51">
          <w:t>1</w:t>
        </w:r>
      </w:hyperlink>
      <w:r w:rsidRPr="00FE3A51">
        <w:rPr>
          <w:spacing w:val="14"/>
        </w:rPr>
        <w:t xml:space="preserve"> </w:t>
      </w:r>
      <w:r w:rsidRPr="00FE3A51">
        <w:t>и</w:t>
      </w:r>
      <w:r w:rsidRPr="00FE3A51">
        <w:rPr>
          <w:spacing w:val="10"/>
        </w:rPr>
        <w:t xml:space="preserve"> </w:t>
      </w:r>
      <w:hyperlink w:anchor="_bookmark12" w:history="1">
        <w:r w:rsidRPr="00FE3A51">
          <w:t>подпункте</w:t>
        </w:r>
        <w:r w:rsidRPr="00FE3A51">
          <w:rPr>
            <w:spacing w:val="10"/>
          </w:rPr>
          <w:t xml:space="preserve"> </w:t>
        </w:r>
        <w:r w:rsidRPr="00FE3A51">
          <w:t>1.5</w:t>
        </w:r>
        <w:r w:rsidRPr="00FE3A51">
          <w:rPr>
            <w:spacing w:val="7"/>
          </w:rPr>
          <w:t xml:space="preserve"> </w:t>
        </w:r>
        <w:r w:rsidRPr="00FE3A51">
          <w:t>пункта</w:t>
        </w:r>
        <w:r w:rsidRPr="00FE3A51">
          <w:rPr>
            <w:spacing w:val="9"/>
          </w:rPr>
          <w:t xml:space="preserve"> </w:t>
        </w:r>
        <w:r w:rsidRPr="00FE3A51">
          <w:t>1</w:t>
        </w:r>
      </w:hyperlink>
      <w:r w:rsidRPr="00FE3A51">
        <w:rPr>
          <w:spacing w:val="13"/>
        </w:rPr>
        <w:t xml:space="preserve"> </w:t>
      </w:r>
      <w:r w:rsidRPr="00FE3A51">
        <w:t>настоящего</w:t>
      </w:r>
    </w:p>
    <w:p w:rsidR="007C2790" w:rsidRPr="00FE3A51" w:rsidRDefault="007C2790" w:rsidP="00AB4AB7">
      <w:pPr>
        <w:pStyle w:val="ac"/>
        <w:tabs>
          <w:tab w:val="left" w:pos="851"/>
        </w:tabs>
        <w:spacing w:after="0"/>
        <w:jc w:val="both"/>
        <w:rPr>
          <w:sz w:val="24"/>
          <w:szCs w:val="24"/>
        </w:rPr>
      </w:pPr>
      <w:r w:rsidRPr="00FE3A51">
        <w:rPr>
          <w:sz w:val="24"/>
          <w:szCs w:val="24"/>
        </w:rPr>
        <w:t>Положения,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должностные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лица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администрации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муниципального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образования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имеют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право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проводить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собеседование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муниципальным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служащим,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представившим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обращение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или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уведомление,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получать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от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него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письменные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пояснения,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а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глава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администрации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муниципального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образования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или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его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заместитель, специально на то уполномоченный, может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направлять в установленном порядке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запросы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в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государственные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органы,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органы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местного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самоуправления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заинтересованные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организации. Обращение или уведомление, а также заключение и другие материалы в течение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семи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рабочих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дней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дня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поступления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обращения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или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уведомления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представляются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председателю комиссии. В случае направления запросов обращение или уведомление, а также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заключение и другие материалы представляются председателю комиссии в течение 45 дней со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дня поступления обращения или уведомления. Указанный срок может быть продлен, но не более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чем на</w:t>
      </w:r>
      <w:r w:rsidRPr="00FE3A51">
        <w:rPr>
          <w:spacing w:val="-3"/>
          <w:sz w:val="24"/>
          <w:szCs w:val="24"/>
        </w:rPr>
        <w:t xml:space="preserve"> </w:t>
      </w:r>
      <w:r w:rsidRPr="00FE3A51">
        <w:rPr>
          <w:sz w:val="24"/>
          <w:szCs w:val="24"/>
        </w:rPr>
        <w:t>30 дней.</w:t>
      </w:r>
    </w:p>
    <w:p w:rsidR="007C2790" w:rsidRPr="00FE3A51" w:rsidRDefault="007C2790" w:rsidP="00F059EB">
      <w:pPr>
        <w:pStyle w:val="af3"/>
        <w:widowControl w:val="0"/>
        <w:numPr>
          <w:ilvl w:val="1"/>
          <w:numId w:val="3"/>
        </w:numPr>
        <w:tabs>
          <w:tab w:val="left" w:pos="709"/>
          <w:tab w:val="left" w:pos="851"/>
        </w:tabs>
        <w:autoSpaceDE w:val="0"/>
        <w:autoSpaceDN w:val="0"/>
        <w:ind w:left="0" w:firstLine="539"/>
        <w:contextualSpacing w:val="0"/>
        <w:jc w:val="both"/>
      </w:pPr>
      <w:r w:rsidRPr="00FE3A51">
        <w:t>Мотивированные</w:t>
      </w:r>
      <w:r w:rsidRPr="00FE3A51">
        <w:rPr>
          <w:spacing w:val="1"/>
        </w:rPr>
        <w:t xml:space="preserve"> </w:t>
      </w:r>
      <w:r w:rsidRPr="00FE3A51">
        <w:t>заключения,</w:t>
      </w:r>
      <w:r w:rsidRPr="00FE3A51">
        <w:rPr>
          <w:spacing w:val="1"/>
        </w:rPr>
        <w:t xml:space="preserve"> </w:t>
      </w:r>
      <w:r w:rsidRPr="00FE3A51">
        <w:t>предусмотренные</w:t>
      </w:r>
      <w:r w:rsidRPr="00FE3A51">
        <w:rPr>
          <w:spacing w:val="1"/>
        </w:rPr>
        <w:t xml:space="preserve"> </w:t>
      </w:r>
      <w:hyperlink w:anchor="_bookmark13" w:history="1">
        <w:r w:rsidRPr="00FE3A51">
          <w:t>пунктами</w:t>
        </w:r>
        <w:r w:rsidRPr="00FE3A51">
          <w:rPr>
            <w:spacing w:val="1"/>
          </w:rPr>
          <w:t xml:space="preserve"> </w:t>
        </w:r>
        <w:r w:rsidRPr="00FE3A51">
          <w:t>2.1</w:t>
        </w:r>
      </w:hyperlink>
      <w:r w:rsidRPr="00FE3A51">
        <w:t>,</w:t>
      </w:r>
      <w:r w:rsidRPr="00FE3A51">
        <w:rPr>
          <w:spacing w:val="1"/>
        </w:rPr>
        <w:t xml:space="preserve"> </w:t>
      </w:r>
      <w:hyperlink w:anchor="_bookmark14" w:history="1">
        <w:r w:rsidRPr="00FE3A51">
          <w:t>2.3</w:t>
        </w:r>
      </w:hyperlink>
      <w:r w:rsidRPr="00FE3A51">
        <w:rPr>
          <w:spacing w:val="1"/>
        </w:rPr>
        <w:t xml:space="preserve"> </w:t>
      </w:r>
      <w:r w:rsidRPr="00FE3A51">
        <w:t>и</w:t>
      </w:r>
      <w:r w:rsidRPr="00FE3A51">
        <w:rPr>
          <w:spacing w:val="1"/>
        </w:rPr>
        <w:t xml:space="preserve"> </w:t>
      </w:r>
      <w:hyperlink w:anchor="_bookmark15" w:history="1">
        <w:r w:rsidRPr="00FE3A51">
          <w:t>2.4</w:t>
        </w:r>
      </w:hyperlink>
      <w:r w:rsidRPr="00FE3A51">
        <w:rPr>
          <w:spacing w:val="1"/>
        </w:rPr>
        <w:t xml:space="preserve"> </w:t>
      </w:r>
      <w:r w:rsidRPr="00FE3A51">
        <w:t>настоящего</w:t>
      </w:r>
      <w:r w:rsidRPr="00FE3A51">
        <w:rPr>
          <w:spacing w:val="-47"/>
        </w:rPr>
        <w:t xml:space="preserve"> </w:t>
      </w:r>
      <w:r w:rsidRPr="00FE3A51">
        <w:t>Положения,</w:t>
      </w:r>
      <w:r w:rsidRPr="00FE3A51">
        <w:rPr>
          <w:spacing w:val="-1"/>
        </w:rPr>
        <w:t xml:space="preserve"> </w:t>
      </w:r>
      <w:r w:rsidRPr="00FE3A51">
        <w:t>должны</w:t>
      </w:r>
      <w:r w:rsidRPr="00FE3A51">
        <w:rPr>
          <w:spacing w:val="-1"/>
        </w:rPr>
        <w:t xml:space="preserve"> </w:t>
      </w:r>
      <w:r w:rsidRPr="00FE3A51">
        <w:t>содержать:</w:t>
      </w:r>
    </w:p>
    <w:p w:rsidR="007C2790" w:rsidRPr="00FE3A51" w:rsidRDefault="007C2790" w:rsidP="00AB4AB7">
      <w:pPr>
        <w:pStyle w:val="ac"/>
        <w:tabs>
          <w:tab w:val="left" w:pos="851"/>
        </w:tabs>
        <w:spacing w:after="0"/>
        <w:rPr>
          <w:sz w:val="24"/>
          <w:szCs w:val="24"/>
        </w:rPr>
      </w:pPr>
    </w:p>
    <w:p w:rsidR="007C2790" w:rsidRPr="00FE3A51" w:rsidRDefault="007C2790" w:rsidP="00AB4AB7">
      <w:pPr>
        <w:pStyle w:val="ac"/>
        <w:tabs>
          <w:tab w:val="left" w:pos="851"/>
        </w:tabs>
        <w:spacing w:after="0"/>
        <w:ind w:firstLine="539"/>
        <w:jc w:val="both"/>
        <w:rPr>
          <w:sz w:val="24"/>
          <w:szCs w:val="24"/>
        </w:rPr>
      </w:pPr>
      <w:r w:rsidRPr="00FE3A51">
        <w:rPr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_bookmark7" w:history="1">
        <w:r w:rsidRPr="00FE3A51">
          <w:rPr>
            <w:sz w:val="24"/>
            <w:szCs w:val="24"/>
          </w:rPr>
          <w:t>абзацах втором</w:t>
        </w:r>
      </w:hyperlink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 xml:space="preserve">и </w:t>
      </w:r>
      <w:hyperlink w:anchor="_bookmark9" w:history="1">
        <w:r w:rsidRPr="00FE3A51">
          <w:rPr>
            <w:sz w:val="24"/>
            <w:szCs w:val="24"/>
          </w:rPr>
          <w:t>четвертом</w:t>
        </w:r>
        <w:r w:rsidRPr="00FE3A51">
          <w:rPr>
            <w:spacing w:val="-3"/>
            <w:sz w:val="24"/>
            <w:szCs w:val="24"/>
          </w:rPr>
          <w:t xml:space="preserve"> </w:t>
        </w:r>
        <w:r w:rsidRPr="00FE3A51">
          <w:rPr>
            <w:sz w:val="24"/>
            <w:szCs w:val="24"/>
          </w:rPr>
          <w:t>подпункта</w:t>
        </w:r>
        <w:r w:rsidRPr="00FE3A51">
          <w:rPr>
            <w:spacing w:val="-3"/>
            <w:sz w:val="24"/>
            <w:szCs w:val="24"/>
          </w:rPr>
          <w:t xml:space="preserve"> </w:t>
        </w:r>
        <w:r w:rsidRPr="00FE3A51">
          <w:rPr>
            <w:sz w:val="24"/>
            <w:szCs w:val="24"/>
          </w:rPr>
          <w:t>1.2</w:t>
        </w:r>
        <w:r w:rsidRPr="00FE3A51">
          <w:rPr>
            <w:spacing w:val="3"/>
            <w:sz w:val="24"/>
            <w:szCs w:val="24"/>
          </w:rPr>
          <w:t xml:space="preserve"> </w:t>
        </w:r>
      </w:hyperlink>
      <w:r w:rsidRPr="00FE3A51">
        <w:rPr>
          <w:sz w:val="24"/>
          <w:szCs w:val="24"/>
        </w:rPr>
        <w:t>и</w:t>
      </w:r>
      <w:r w:rsidRPr="00FE3A51">
        <w:rPr>
          <w:spacing w:val="-2"/>
          <w:sz w:val="24"/>
          <w:szCs w:val="24"/>
        </w:rPr>
        <w:t xml:space="preserve"> </w:t>
      </w:r>
      <w:hyperlink w:anchor="_bookmark12" w:history="1">
        <w:r w:rsidRPr="00FE3A51">
          <w:rPr>
            <w:sz w:val="24"/>
            <w:szCs w:val="24"/>
          </w:rPr>
          <w:t>подпункте</w:t>
        </w:r>
        <w:r w:rsidRPr="00FE3A51">
          <w:rPr>
            <w:spacing w:val="-3"/>
            <w:sz w:val="24"/>
            <w:szCs w:val="24"/>
          </w:rPr>
          <w:t xml:space="preserve"> </w:t>
        </w:r>
        <w:r w:rsidRPr="00FE3A51">
          <w:rPr>
            <w:sz w:val="24"/>
            <w:szCs w:val="24"/>
          </w:rPr>
          <w:t>1.5 пункта</w:t>
        </w:r>
        <w:r w:rsidRPr="00FE3A51">
          <w:rPr>
            <w:spacing w:val="-2"/>
            <w:sz w:val="24"/>
            <w:szCs w:val="24"/>
          </w:rPr>
          <w:t xml:space="preserve"> </w:t>
        </w:r>
        <w:r w:rsidRPr="00FE3A51">
          <w:rPr>
            <w:sz w:val="24"/>
            <w:szCs w:val="24"/>
          </w:rPr>
          <w:t>1</w:t>
        </w:r>
        <w:r w:rsidRPr="00FE3A51">
          <w:rPr>
            <w:spacing w:val="2"/>
            <w:sz w:val="24"/>
            <w:szCs w:val="24"/>
          </w:rPr>
          <w:t xml:space="preserve"> </w:t>
        </w:r>
      </w:hyperlink>
      <w:r w:rsidRPr="00FE3A51">
        <w:rPr>
          <w:sz w:val="24"/>
          <w:szCs w:val="24"/>
        </w:rPr>
        <w:t>настоящего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Положения;</w:t>
      </w:r>
    </w:p>
    <w:p w:rsidR="007C2790" w:rsidRPr="00FE3A51" w:rsidRDefault="007C2790" w:rsidP="00AB4AB7">
      <w:pPr>
        <w:pStyle w:val="ac"/>
        <w:tabs>
          <w:tab w:val="left" w:pos="851"/>
        </w:tabs>
        <w:spacing w:after="0"/>
        <w:rPr>
          <w:sz w:val="24"/>
          <w:szCs w:val="24"/>
        </w:rPr>
      </w:pPr>
    </w:p>
    <w:p w:rsidR="007C2790" w:rsidRPr="00FE3A51" w:rsidRDefault="007C2790" w:rsidP="00AB4AB7">
      <w:pPr>
        <w:pStyle w:val="ac"/>
        <w:tabs>
          <w:tab w:val="left" w:pos="851"/>
        </w:tabs>
        <w:spacing w:after="0"/>
        <w:ind w:firstLine="539"/>
        <w:jc w:val="both"/>
        <w:rPr>
          <w:sz w:val="24"/>
          <w:szCs w:val="24"/>
        </w:rPr>
      </w:pPr>
      <w:r w:rsidRPr="00FE3A51">
        <w:rPr>
          <w:sz w:val="24"/>
          <w:szCs w:val="24"/>
        </w:rPr>
        <w:t>б)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информацию,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полученную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от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государственных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органов,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органов</w:t>
      </w:r>
      <w:r w:rsidRPr="00FE3A51">
        <w:rPr>
          <w:spacing w:val="50"/>
          <w:sz w:val="24"/>
          <w:szCs w:val="24"/>
        </w:rPr>
        <w:t xml:space="preserve"> </w:t>
      </w:r>
      <w:r w:rsidRPr="00FE3A51">
        <w:rPr>
          <w:sz w:val="24"/>
          <w:szCs w:val="24"/>
        </w:rPr>
        <w:t>местного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самоуправления</w:t>
      </w:r>
      <w:r w:rsidRPr="00FE3A51">
        <w:rPr>
          <w:spacing w:val="-2"/>
          <w:sz w:val="24"/>
          <w:szCs w:val="24"/>
        </w:rPr>
        <w:t xml:space="preserve"> </w:t>
      </w:r>
      <w:r w:rsidRPr="00FE3A51">
        <w:rPr>
          <w:sz w:val="24"/>
          <w:szCs w:val="24"/>
        </w:rPr>
        <w:t>и</w:t>
      </w:r>
      <w:r w:rsidRPr="00FE3A51">
        <w:rPr>
          <w:spacing w:val="-2"/>
          <w:sz w:val="24"/>
          <w:szCs w:val="24"/>
        </w:rPr>
        <w:t xml:space="preserve"> </w:t>
      </w:r>
      <w:r w:rsidRPr="00FE3A51">
        <w:rPr>
          <w:sz w:val="24"/>
          <w:szCs w:val="24"/>
        </w:rPr>
        <w:t>заинтересованных</w:t>
      </w:r>
      <w:r w:rsidRPr="00FE3A51">
        <w:rPr>
          <w:spacing w:val="-2"/>
          <w:sz w:val="24"/>
          <w:szCs w:val="24"/>
        </w:rPr>
        <w:t xml:space="preserve"> </w:t>
      </w:r>
      <w:r w:rsidRPr="00FE3A51">
        <w:rPr>
          <w:sz w:val="24"/>
          <w:szCs w:val="24"/>
        </w:rPr>
        <w:t>организаций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на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основании запросов;</w:t>
      </w:r>
    </w:p>
    <w:p w:rsidR="007C2790" w:rsidRPr="00FE3A51" w:rsidRDefault="007C2790" w:rsidP="00AB4AB7">
      <w:pPr>
        <w:pStyle w:val="ac"/>
        <w:tabs>
          <w:tab w:val="left" w:pos="851"/>
        </w:tabs>
        <w:spacing w:after="0"/>
        <w:ind w:firstLine="539"/>
        <w:jc w:val="both"/>
        <w:rPr>
          <w:sz w:val="24"/>
          <w:szCs w:val="24"/>
        </w:rPr>
      </w:pPr>
      <w:r w:rsidRPr="00FE3A51">
        <w:rPr>
          <w:sz w:val="24"/>
          <w:szCs w:val="24"/>
        </w:rPr>
        <w:t>в) мотивированный вывод по результатам предварительного рассмотрения обращений 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уведомлений, указанных в абзацах втором и четвертом подпункта 1.2 и подпункте 1.5 пункта 1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настоящего Положения, а также рекомендации для принятия одного из решений в соответствии с</w:t>
      </w:r>
      <w:r w:rsidRPr="00FE3A51">
        <w:rPr>
          <w:spacing w:val="1"/>
          <w:sz w:val="24"/>
          <w:szCs w:val="24"/>
        </w:rPr>
        <w:t xml:space="preserve"> </w:t>
      </w:r>
      <w:hyperlink w:anchor="_bookmark19" w:history="1">
        <w:r w:rsidRPr="00FE3A51">
          <w:rPr>
            <w:sz w:val="24"/>
            <w:szCs w:val="24"/>
          </w:rPr>
          <w:t>пунктами</w:t>
        </w:r>
        <w:r w:rsidRPr="00FE3A51">
          <w:rPr>
            <w:spacing w:val="-4"/>
            <w:sz w:val="24"/>
            <w:szCs w:val="24"/>
          </w:rPr>
          <w:t xml:space="preserve"> </w:t>
        </w:r>
        <w:r w:rsidRPr="00FE3A51">
          <w:rPr>
            <w:sz w:val="24"/>
            <w:szCs w:val="24"/>
          </w:rPr>
          <w:t>9</w:t>
        </w:r>
      </w:hyperlink>
      <w:r w:rsidRPr="00FE3A51">
        <w:rPr>
          <w:sz w:val="24"/>
          <w:szCs w:val="24"/>
        </w:rPr>
        <w:t>,</w:t>
      </w:r>
      <w:r w:rsidRPr="00FE3A51">
        <w:rPr>
          <w:spacing w:val="-2"/>
          <w:sz w:val="24"/>
          <w:szCs w:val="24"/>
        </w:rPr>
        <w:t xml:space="preserve"> </w:t>
      </w:r>
      <w:hyperlink w:anchor="_bookmark20" w:history="1">
        <w:r w:rsidRPr="00FE3A51">
          <w:rPr>
            <w:sz w:val="24"/>
            <w:szCs w:val="24"/>
          </w:rPr>
          <w:t>11.1,</w:t>
        </w:r>
        <w:r w:rsidRPr="00FE3A51">
          <w:rPr>
            <w:spacing w:val="-2"/>
            <w:sz w:val="24"/>
            <w:szCs w:val="24"/>
          </w:rPr>
          <w:t xml:space="preserve"> </w:t>
        </w:r>
      </w:hyperlink>
      <w:hyperlink w:anchor="_bookmark21" w:history="1">
        <w:r w:rsidRPr="00FE3A51">
          <w:rPr>
            <w:sz w:val="24"/>
            <w:szCs w:val="24"/>
          </w:rPr>
          <w:t>13</w:t>
        </w:r>
        <w:r w:rsidRPr="00FE3A51">
          <w:rPr>
            <w:spacing w:val="-1"/>
            <w:sz w:val="24"/>
            <w:szCs w:val="24"/>
          </w:rPr>
          <w:t xml:space="preserve"> </w:t>
        </w:r>
      </w:hyperlink>
      <w:r w:rsidRPr="00FE3A51">
        <w:rPr>
          <w:sz w:val="24"/>
          <w:szCs w:val="24"/>
        </w:rPr>
        <w:t>настоящего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Положения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или иного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решения.</w:t>
      </w:r>
    </w:p>
    <w:p w:rsidR="007C2790" w:rsidRPr="00FE3A51" w:rsidRDefault="007C2790" w:rsidP="00F059EB">
      <w:pPr>
        <w:pStyle w:val="af3"/>
        <w:widowControl w:val="0"/>
        <w:numPr>
          <w:ilvl w:val="0"/>
          <w:numId w:val="3"/>
        </w:numPr>
        <w:tabs>
          <w:tab w:val="left" w:pos="956"/>
        </w:tabs>
        <w:autoSpaceDE w:val="0"/>
        <w:autoSpaceDN w:val="0"/>
        <w:ind w:left="0" w:firstLine="539"/>
        <w:contextualSpacing w:val="0"/>
        <w:jc w:val="both"/>
      </w:pPr>
      <w:r w:rsidRPr="00FE3A51">
        <w:t>Общее</w:t>
      </w:r>
      <w:r w:rsidRPr="00FE3A51">
        <w:rPr>
          <w:spacing w:val="1"/>
        </w:rPr>
        <w:t xml:space="preserve"> </w:t>
      </w:r>
      <w:r w:rsidRPr="00FE3A51">
        <w:t>руководство</w:t>
      </w:r>
      <w:r w:rsidRPr="00FE3A51">
        <w:rPr>
          <w:spacing w:val="1"/>
        </w:rPr>
        <w:t xml:space="preserve"> </w:t>
      </w:r>
      <w:r w:rsidRPr="00FE3A51">
        <w:t>деятельностью</w:t>
      </w:r>
      <w:r w:rsidRPr="00FE3A51">
        <w:rPr>
          <w:spacing w:val="1"/>
        </w:rPr>
        <w:t xml:space="preserve"> </w:t>
      </w:r>
      <w:r w:rsidRPr="00FE3A51">
        <w:t>комиссии</w:t>
      </w:r>
      <w:r w:rsidRPr="00FE3A51">
        <w:rPr>
          <w:spacing w:val="1"/>
        </w:rPr>
        <w:t xml:space="preserve"> </w:t>
      </w:r>
      <w:r w:rsidRPr="00FE3A51">
        <w:t>осуществляет</w:t>
      </w:r>
      <w:r w:rsidRPr="00FE3A51">
        <w:rPr>
          <w:spacing w:val="1"/>
        </w:rPr>
        <w:t xml:space="preserve"> </w:t>
      </w:r>
      <w:r w:rsidRPr="00FE3A51">
        <w:t>ее</w:t>
      </w:r>
      <w:r w:rsidRPr="00FE3A51">
        <w:rPr>
          <w:spacing w:val="1"/>
        </w:rPr>
        <w:t xml:space="preserve"> </w:t>
      </w:r>
      <w:r w:rsidRPr="00FE3A51">
        <w:t>председатель,</w:t>
      </w:r>
      <w:r w:rsidRPr="00FE3A51">
        <w:rPr>
          <w:spacing w:val="1"/>
        </w:rPr>
        <w:t xml:space="preserve"> </w:t>
      </w:r>
      <w:r w:rsidRPr="00FE3A51">
        <w:t>который</w:t>
      </w:r>
      <w:r w:rsidRPr="00FE3A51">
        <w:rPr>
          <w:spacing w:val="-47"/>
        </w:rPr>
        <w:t xml:space="preserve"> </w:t>
      </w:r>
      <w:r w:rsidRPr="00FE3A51">
        <w:t>председательствует</w:t>
      </w:r>
      <w:r w:rsidRPr="00FE3A51">
        <w:rPr>
          <w:spacing w:val="1"/>
        </w:rPr>
        <w:t xml:space="preserve"> </w:t>
      </w:r>
      <w:r w:rsidRPr="00FE3A51">
        <w:t>на</w:t>
      </w:r>
      <w:r w:rsidRPr="00FE3A51">
        <w:rPr>
          <w:spacing w:val="1"/>
        </w:rPr>
        <w:t xml:space="preserve"> </w:t>
      </w:r>
      <w:r w:rsidRPr="00FE3A51">
        <w:t>заседаниях</w:t>
      </w:r>
      <w:r w:rsidRPr="00FE3A51">
        <w:rPr>
          <w:spacing w:val="1"/>
        </w:rPr>
        <w:t xml:space="preserve"> </w:t>
      </w:r>
      <w:r w:rsidRPr="00FE3A51">
        <w:t>комиссии;</w:t>
      </w:r>
      <w:r w:rsidRPr="00FE3A51">
        <w:rPr>
          <w:spacing w:val="1"/>
        </w:rPr>
        <w:t xml:space="preserve"> </w:t>
      </w:r>
      <w:r w:rsidRPr="00FE3A51">
        <w:t>устанавливает</w:t>
      </w:r>
      <w:r w:rsidRPr="00FE3A51">
        <w:rPr>
          <w:spacing w:val="1"/>
        </w:rPr>
        <w:t xml:space="preserve"> </w:t>
      </w:r>
      <w:r w:rsidRPr="00FE3A51">
        <w:t>дату,</w:t>
      </w:r>
      <w:r w:rsidRPr="00FE3A51">
        <w:rPr>
          <w:spacing w:val="1"/>
        </w:rPr>
        <w:t xml:space="preserve"> </w:t>
      </w:r>
      <w:r w:rsidRPr="00FE3A51">
        <w:t>время</w:t>
      </w:r>
      <w:r w:rsidRPr="00FE3A51">
        <w:rPr>
          <w:spacing w:val="1"/>
        </w:rPr>
        <w:t xml:space="preserve"> </w:t>
      </w:r>
      <w:r w:rsidRPr="00FE3A51">
        <w:t>и</w:t>
      </w:r>
      <w:r w:rsidRPr="00FE3A51">
        <w:rPr>
          <w:spacing w:val="1"/>
        </w:rPr>
        <w:t xml:space="preserve"> </w:t>
      </w:r>
      <w:r w:rsidRPr="00FE3A51">
        <w:t>место</w:t>
      </w:r>
      <w:r w:rsidRPr="00FE3A51">
        <w:rPr>
          <w:spacing w:val="1"/>
        </w:rPr>
        <w:t xml:space="preserve"> </w:t>
      </w:r>
      <w:r w:rsidRPr="00FE3A51">
        <w:t>проведения</w:t>
      </w:r>
      <w:r w:rsidRPr="00FE3A51">
        <w:rPr>
          <w:spacing w:val="1"/>
        </w:rPr>
        <w:t xml:space="preserve"> </w:t>
      </w:r>
      <w:r w:rsidRPr="00FE3A51">
        <w:t>заседаний</w:t>
      </w:r>
      <w:r w:rsidRPr="00FE3A51">
        <w:rPr>
          <w:spacing w:val="1"/>
        </w:rPr>
        <w:t xml:space="preserve"> </w:t>
      </w:r>
      <w:r w:rsidRPr="00FE3A51">
        <w:t>комиссии;</w:t>
      </w:r>
      <w:r w:rsidRPr="00FE3A51">
        <w:rPr>
          <w:spacing w:val="1"/>
        </w:rPr>
        <w:t xml:space="preserve"> </w:t>
      </w:r>
      <w:r w:rsidRPr="00FE3A51">
        <w:t>осуществляет</w:t>
      </w:r>
      <w:r w:rsidRPr="00FE3A51">
        <w:rPr>
          <w:spacing w:val="1"/>
        </w:rPr>
        <w:t xml:space="preserve"> </w:t>
      </w:r>
      <w:r w:rsidRPr="00FE3A51">
        <w:t>контроль</w:t>
      </w:r>
      <w:r w:rsidRPr="00FE3A51">
        <w:rPr>
          <w:spacing w:val="1"/>
        </w:rPr>
        <w:t xml:space="preserve"> </w:t>
      </w:r>
      <w:r w:rsidRPr="00FE3A51">
        <w:t>за</w:t>
      </w:r>
      <w:r w:rsidRPr="00FE3A51">
        <w:rPr>
          <w:spacing w:val="1"/>
        </w:rPr>
        <w:t xml:space="preserve"> </w:t>
      </w:r>
      <w:r w:rsidRPr="00FE3A51">
        <w:t>работой</w:t>
      </w:r>
      <w:r w:rsidRPr="00FE3A51">
        <w:rPr>
          <w:spacing w:val="1"/>
        </w:rPr>
        <w:t xml:space="preserve"> </w:t>
      </w:r>
      <w:r w:rsidRPr="00FE3A51">
        <w:t>комиссии</w:t>
      </w:r>
      <w:r w:rsidRPr="00FE3A51">
        <w:rPr>
          <w:spacing w:val="1"/>
        </w:rPr>
        <w:t xml:space="preserve"> </w:t>
      </w:r>
      <w:r w:rsidRPr="00FE3A51">
        <w:t>и</w:t>
      </w:r>
      <w:r w:rsidRPr="00FE3A51">
        <w:rPr>
          <w:spacing w:val="1"/>
        </w:rPr>
        <w:t xml:space="preserve"> </w:t>
      </w:r>
      <w:r w:rsidRPr="00FE3A51">
        <w:t>реализацией</w:t>
      </w:r>
      <w:r w:rsidRPr="00FE3A51">
        <w:rPr>
          <w:spacing w:val="1"/>
        </w:rPr>
        <w:t xml:space="preserve"> </w:t>
      </w:r>
      <w:r w:rsidRPr="00FE3A51">
        <w:t>принятых</w:t>
      </w:r>
      <w:r w:rsidRPr="00FE3A51">
        <w:rPr>
          <w:spacing w:val="1"/>
        </w:rPr>
        <w:t xml:space="preserve"> </w:t>
      </w:r>
      <w:r w:rsidRPr="00FE3A51">
        <w:t>решений.</w:t>
      </w:r>
      <w:r w:rsidRPr="00FE3A51">
        <w:rPr>
          <w:spacing w:val="1"/>
        </w:rPr>
        <w:t xml:space="preserve"> </w:t>
      </w:r>
      <w:r w:rsidRPr="00FE3A51">
        <w:t>При</w:t>
      </w:r>
      <w:r w:rsidRPr="00FE3A51">
        <w:rPr>
          <w:spacing w:val="1"/>
        </w:rPr>
        <w:t xml:space="preserve"> </w:t>
      </w:r>
      <w:r w:rsidRPr="00FE3A51">
        <w:t>поступлении</w:t>
      </w:r>
      <w:r w:rsidRPr="00FE3A51">
        <w:rPr>
          <w:spacing w:val="1"/>
        </w:rPr>
        <w:t xml:space="preserve"> </w:t>
      </w:r>
      <w:r w:rsidRPr="00FE3A51">
        <w:t>информации,</w:t>
      </w:r>
      <w:r w:rsidRPr="00FE3A51">
        <w:rPr>
          <w:spacing w:val="1"/>
        </w:rPr>
        <w:t xml:space="preserve"> </w:t>
      </w:r>
      <w:r w:rsidRPr="00FE3A51">
        <w:t>содержащей</w:t>
      </w:r>
      <w:r w:rsidRPr="00FE3A51">
        <w:rPr>
          <w:spacing w:val="1"/>
        </w:rPr>
        <w:t xml:space="preserve"> </w:t>
      </w:r>
      <w:r w:rsidRPr="00FE3A51">
        <w:t>основания</w:t>
      </w:r>
      <w:r w:rsidRPr="00FE3A51">
        <w:rPr>
          <w:spacing w:val="1"/>
        </w:rPr>
        <w:t xml:space="preserve"> </w:t>
      </w:r>
      <w:r w:rsidRPr="00FE3A51">
        <w:t>для</w:t>
      </w:r>
      <w:r w:rsidRPr="00FE3A51">
        <w:rPr>
          <w:spacing w:val="1"/>
        </w:rPr>
        <w:t xml:space="preserve"> </w:t>
      </w:r>
      <w:r w:rsidRPr="00FE3A51">
        <w:t>проведения</w:t>
      </w:r>
      <w:r w:rsidRPr="00FE3A51">
        <w:rPr>
          <w:spacing w:val="1"/>
        </w:rPr>
        <w:t xml:space="preserve"> </w:t>
      </w:r>
      <w:r w:rsidRPr="00FE3A51">
        <w:t>заседания</w:t>
      </w:r>
      <w:r w:rsidRPr="00FE3A51">
        <w:rPr>
          <w:spacing w:val="1"/>
        </w:rPr>
        <w:t xml:space="preserve"> </w:t>
      </w:r>
      <w:r w:rsidRPr="00FE3A51">
        <w:t>комиссии,</w:t>
      </w:r>
      <w:r w:rsidRPr="00FE3A51">
        <w:rPr>
          <w:spacing w:val="-3"/>
        </w:rPr>
        <w:t xml:space="preserve"> </w:t>
      </w:r>
      <w:r w:rsidRPr="00FE3A51">
        <w:t>председатель</w:t>
      </w:r>
      <w:r w:rsidRPr="00FE3A51">
        <w:rPr>
          <w:spacing w:val="-5"/>
        </w:rPr>
        <w:t xml:space="preserve"> </w:t>
      </w:r>
      <w:r w:rsidRPr="00FE3A51">
        <w:t>комиссии:</w:t>
      </w:r>
    </w:p>
    <w:p w:rsidR="007C2790" w:rsidRPr="00FE3A51" w:rsidRDefault="007C2790" w:rsidP="00FE3A51">
      <w:pPr>
        <w:pStyle w:val="ac"/>
        <w:spacing w:after="0"/>
        <w:rPr>
          <w:sz w:val="24"/>
          <w:szCs w:val="24"/>
        </w:rPr>
      </w:pPr>
    </w:p>
    <w:p w:rsidR="007C2790" w:rsidRPr="00FE3A51" w:rsidRDefault="007C2790" w:rsidP="00F059EB">
      <w:pPr>
        <w:pStyle w:val="af3"/>
        <w:widowControl w:val="0"/>
        <w:numPr>
          <w:ilvl w:val="1"/>
          <w:numId w:val="3"/>
        </w:numPr>
        <w:autoSpaceDE w:val="0"/>
        <w:autoSpaceDN w:val="0"/>
        <w:ind w:left="0" w:firstLine="539"/>
        <w:contextualSpacing w:val="0"/>
        <w:jc w:val="both"/>
      </w:pPr>
      <w:r w:rsidRPr="00FE3A51">
        <w:t>В</w:t>
      </w:r>
      <w:r w:rsidRPr="00FE3A51">
        <w:rPr>
          <w:spacing w:val="1"/>
        </w:rPr>
        <w:t xml:space="preserve"> </w:t>
      </w:r>
      <w:r w:rsidRPr="00FE3A51">
        <w:t>10-дневный</w:t>
      </w:r>
      <w:r w:rsidRPr="00FE3A51">
        <w:rPr>
          <w:spacing w:val="1"/>
        </w:rPr>
        <w:t xml:space="preserve"> </w:t>
      </w:r>
      <w:r w:rsidRPr="00FE3A51">
        <w:t>срок</w:t>
      </w:r>
      <w:r w:rsidRPr="00FE3A51">
        <w:rPr>
          <w:spacing w:val="1"/>
        </w:rPr>
        <w:t xml:space="preserve"> </w:t>
      </w:r>
      <w:r w:rsidRPr="00FE3A51">
        <w:t>назначает</w:t>
      </w:r>
      <w:r w:rsidRPr="00FE3A51">
        <w:rPr>
          <w:spacing w:val="1"/>
        </w:rPr>
        <w:t xml:space="preserve"> </w:t>
      </w:r>
      <w:r w:rsidRPr="00FE3A51">
        <w:t>дату</w:t>
      </w:r>
      <w:r w:rsidRPr="00FE3A51">
        <w:rPr>
          <w:spacing w:val="1"/>
        </w:rPr>
        <w:t xml:space="preserve"> </w:t>
      </w:r>
      <w:r w:rsidRPr="00FE3A51">
        <w:t>заседания</w:t>
      </w:r>
      <w:r w:rsidRPr="00FE3A51">
        <w:rPr>
          <w:spacing w:val="1"/>
        </w:rPr>
        <w:t xml:space="preserve"> </w:t>
      </w:r>
      <w:r w:rsidRPr="00FE3A51">
        <w:t>комиссии.</w:t>
      </w:r>
      <w:r w:rsidRPr="00FE3A51">
        <w:rPr>
          <w:spacing w:val="1"/>
        </w:rPr>
        <w:t xml:space="preserve"> </w:t>
      </w:r>
      <w:r w:rsidRPr="00FE3A51">
        <w:t>При</w:t>
      </w:r>
      <w:r w:rsidRPr="00FE3A51">
        <w:rPr>
          <w:spacing w:val="1"/>
        </w:rPr>
        <w:t xml:space="preserve"> </w:t>
      </w:r>
      <w:r w:rsidRPr="00FE3A51">
        <w:t>этом</w:t>
      </w:r>
      <w:r w:rsidRPr="00FE3A51">
        <w:rPr>
          <w:spacing w:val="1"/>
        </w:rPr>
        <w:t xml:space="preserve"> </w:t>
      </w:r>
      <w:r w:rsidRPr="00FE3A51">
        <w:t>дата</w:t>
      </w:r>
      <w:r w:rsidRPr="00FE3A51">
        <w:rPr>
          <w:spacing w:val="1"/>
        </w:rPr>
        <w:t xml:space="preserve"> </w:t>
      </w:r>
      <w:r w:rsidRPr="00FE3A51">
        <w:t>заседания</w:t>
      </w:r>
      <w:r w:rsidRPr="00FE3A51">
        <w:rPr>
          <w:spacing w:val="1"/>
        </w:rPr>
        <w:t xml:space="preserve"> </w:t>
      </w:r>
      <w:r w:rsidRPr="00FE3A51">
        <w:t>комиссии не может быть назначена позднее 20 дней со дня поступления указанной информации,</w:t>
      </w:r>
      <w:r w:rsidRPr="00FE3A51">
        <w:rPr>
          <w:spacing w:val="1"/>
        </w:rPr>
        <w:t xml:space="preserve"> </w:t>
      </w:r>
      <w:r w:rsidRPr="00FE3A51">
        <w:t>за</w:t>
      </w:r>
      <w:r w:rsidRPr="00FE3A51">
        <w:rPr>
          <w:spacing w:val="-1"/>
        </w:rPr>
        <w:t xml:space="preserve"> </w:t>
      </w:r>
      <w:r w:rsidRPr="00FE3A51">
        <w:t>исключением</w:t>
      </w:r>
      <w:r w:rsidRPr="00FE3A51">
        <w:rPr>
          <w:spacing w:val="-4"/>
        </w:rPr>
        <w:t xml:space="preserve"> </w:t>
      </w:r>
      <w:r w:rsidRPr="00FE3A51">
        <w:t>случаев,</w:t>
      </w:r>
      <w:r w:rsidRPr="00FE3A51">
        <w:rPr>
          <w:spacing w:val="-3"/>
        </w:rPr>
        <w:t xml:space="preserve"> </w:t>
      </w:r>
      <w:r w:rsidRPr="00FE3A51">
        <w:t>предусмотренных</w:t>
      </w:r>
      <w:r w:rsidRPr="00FE3A51">
        <w:rPr>
          <w:spacing w:val="2"/>
        </w:rPr>
        <w:t xml:space="preserve"> </w:t>
      </w:r>
      <w:hyperlink w:anchor="_bookmark16" w:history="1">
        <w:r w:rsidRPr="00FE3A51">
          <w:t>пунктами</w:t>
        </w:r>
        <w:r w:rsidRPr="00FE3A51">
          <w:rPr>
            <w:spacing w:val="-1"/>
          </w:rPr>
          <w:t xml:space="preserve"> </w:t>
        </w:r>
        <w:r w:rsidRPr="00FE3A51">
          <w:t>3.4</w:t>
        </w:r>
        <w:r w:rsidRPr="00FE3A51">
          <w:rPr>
            <w:spacing w:val="1"/>
          </w:rPr>
          <w:t xml:space="preserve"> </w:t>
        </w:r>
      </w:hyperlink>
      <w:r w:rsidRPr="00FE3A51">
        <w:t>и</w:t>
      </w:r>
      <w:r w:rsidRPr="00FE3A51">
        <w:rPr>
          <w:spacing w:val="-3"/>
        </w:rPr>
        <w:t xml:space="preserve"> </w:t>
      </w:r>
      <w:hyperlink w:anchor="_bookmark17" w:history="1">
        <w:r w:rsidRPr="00FE3A51">
          <w:t>3.5</w:t>
        </w:r>
        <w:r w:rsidRPr="00FE3A51">
          <w:rPr>
            <w:spacing w:val="1"/>
          </w:rPr>
          <w:t xml:space="preserve"> </w:t>
        </w:r>
      </w:hyperlink>
      <w:r w:rsidRPr="00FE3A51">
        <w:t>настоящего Положения.</w:t>
      </w:r>
    </w:p>
    <w:p w:rsidR="007C2790" w:rsidRPr="00FE3A51" w:rsidRDefault="007C2790" w:rsidP="00F059EB">
      <w:pPr>
        <w:pStyle w:val="af3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ind w:left="0" w:firstLine="539"/>
        <w:contextualSpacing w:val="0"/>
        <w:jc w:val="both"/>
      </w:pPr>
      <w:r w:rsidRPr="00FE3A51">
        <w:t>Не</w:t>
      </w:r>
      <w:r w:rsidRPr="00FE3A51">
        <w:rPr>
          <w:spacing w:val="1"/>
        </w:rPr>
        <w:t xml:space="preserve"> </w:t>
      </w:r>
      <w:r w:rsidRPr="00FE3A51">
        <w:t>позднее</w:t>
      </w:r>
      <w:r w:rsidRPr="00FE3A51">
        <w:rPr>
          <w:spacing w:val="1"/>
        </w:rPr>
        <w:t xml:space="preserve"> </w:t>
      </w:r>
      <w:r w:rsidRPr="00FE3A51">
        <w:t>чем</w:t>
      </w:r>
      <w:r w:rsidRPr="00FE3A51">
        <w:rPr>
          <w:spacing w:val="1"/>
        </w:rPr>
        <w:t xml:space="preserve"> </w:t>
      </w:r>
      <w:r w:rsidRPr="00FE3A51">
        <w:t>за</w:t>
      </w:r>
      <w:r w:rsidRPr="00FE3A51">
        <w:rPr>
          <w:spacing w:val="1"/>
        </w:rPr>
        <w:t xml:space="preserve"> </w:t>
      </w:r>
      <w:r w:rsidRPr="00FE3A51">
        <w:t>два</w:t>
      </w:r>
      <w:r w:rsidRPr="00FE3A51">
        <w:rPr>
          <w:spacing w:val="1"/>
        </w:rPr>
        <w:t xml:space="preserve"> </w:t>
      </w:r>
      <w:r w:rsidRPr="00FE3A51">
        <w:t>дня</w:t>
      </w:r>
      <w:r w:rsidRPr="00FE3A51">
        <w:rPr>
          <w:spacing w:val="1"/>
        </w:rPr>
        <w:t xml:space="preserve"> </w:t>
      </w:r>
      <w:r w:rsidRPr="00FE3A51">
        <w:t>до</w:t>
      </w:r>
      <w:r w:rsidRPr="00FE3A51">
        <w:rPr>
          <w:spacing w:val="1"/>
        </w:rPr>
        <w:t xml:space="preserve"> </w:t>
      </w:r>
      <w:r w:rsidRPr="00FE3A51">
        <w:t>заседания</w:t>
      </w:r>
      <w:r w:rsidRPr="00FE3A51">
        <w:rPr>
          <w:spacing w:val="1"/>
        </w:rPr>
        <w:t xml:space="preserve"> </w:t>
      </w:r>
      <w:r w:rsidRPr="00FE3A51">
        <w:t>комиссии</w:t>
      </w:r>
      <w:r w:rsidRPr="00FE3A51">
        <w:rPr>
          <w:spacing w:val="1"/>
        </w:rPr>
        <w:t xml:space="preserve"> </w:t>
      </w:r>
      <w:r w:rsidRPr="00FE3A51">
        <w:t>организует</w:t>
      </w:r>
      <w:r w:rsidRPr="00FE3A51">
        <w:rPr>
          <w:spacing w:val="1"/>
        </w:rPr>
        <w:t xml:space="preserve"> </w:t>
      </w:r>
      <w:r w:rsidRPr="00FE3A51">
        <w:t>ознакомление</w:t>
      </w:r>
      <w:r w:rsidRPr="00FE3A51">
        <w:rPr>
          <w:spacing w:val="1"/>
        </w:rPr>
        <w:t xml:space="preserve"> </w:t>
      </w:r>
      <w:r w:rsidRPr="00FE3A51">
        <w:t>муниципального</w:t>
      </w:r>
      <w:r w:rsidRPr="00FE3A51">
        <w:rPr>
          <w:spacing w:val="1"/>
        </w:rPr>
        <w:t xml:space="preserve"> </w:t>
      </w:r>
      <w:r w:rsidRPr="00FE3A51">
        <w:t>служащего,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r w:rsidRPr="00FE3A51">
        <w:t>отношении</w:t>
      </w:r>
      <w:r w:rsidRPr="00FE3A51">
        <w:rPr>
          <w:spacing w:val="1"/>
        </w:rPr>
        <w:t xml:space="preserve"> </w:t>
      </w:r>
      <w:r w:rsidRPr="00FE3A51">
        <w:t>которого</w:t>
      </w:r>
      <w:r w:rsidRPr="00FE3A51">
        <w:rPr>
          <w:spacing w:val="1"/>
        </w:rPr>
        <w:t xml:space="preserve"> </w:t>
      </w:r>
      <w:r w:rsidRPr="00FE3A51">
        <w:t>рассматривается</w:t>
      </w:r>
      <w:r w:rsidRPr="00FE3A51">
        <w:rPr>
          <w:spacing w:val="1"/>
        </w:rPr>
        <w:t xml:space="preserve"> </w:t>
      </w:r>
      <w:r w:rsidRPr="00FE3A51">
        <w:t>вопрос</w:t>
      </w:r>
      <w:r w:rsidRPr="00FE3A51">
        <w:rPr>
          <w:spacing w:val="1"/>
        </w:rPr>
        <w:t xml:space="preserve"> </w:t>
      </w:r>
      <w:r w:rsidRPr="00FE3A51">
        <w:t>о</w:t>
      </w:r>
      <w:r w:rsidRPr="00FE3A51">
        <w:rPr>
          <w:spacing w:val="1"/>
        </w:rPr>
        <w:t xml:space="preserve"> </w:t>
      </w:r>
      <w:r w:rsidRPr="00FE3A51">
        <w:t>соблюдении</w:t>
      </w:r>
      <w:r w:rsidRPr="00FE3A51">
        <w:rPr>
          <w:spacing w:val="1"/>
        </w:rPr>
        <w:t xml:space="preserve"> </w:t>
      </w:r>
      <w:r w:rsidRPr="00FE3A51">
        <w:t>требований</w:t>
      </w:r>
      <w:r w:rsidRPr="00FE3A51">
        <w:rPr>
          <w:spacing w:val="1"/>
        </w:rPr>
        <w:t xml:space="preserve"> </w:t>
      </w:r>
      <w:r w:rsidRPr="00FE3A51">
        <w:t>к</w:t>
      </w:r>
      <w:r w:rsidRPr="00FE3A51">
        <w:rPr>
          <w:spacing w:val="1"/>
        </w:rPr>
        <w:t xml:space="preserve"> </w:t>
      </w:r>
      <w:r w:rsidRPr="00FE3A51">
        <w:t>служебному</w:t>
      </w:r>
      <w:r w:rsidRPr="00FE3A51">
        <w:rPr>
          <w:spacing w:val="1"/>
        </w:rPr>
        <w:t xml:space="preserve"> </w:t>
      </w:r>
      <w:r w:rsidRPr="00FE3A51">
        <w:t>поведению</w:t>
      </w:r>
      <w:r w:rsidRPr="00FE3A51">
        <w:rPr>
          <w:spacing w:val="1"/>
        </w:rPr>
        <w:t xml:space="preserve"> </w:t>
      </w:r>
      <w:r w:rsidRPr="00FE3A51">
        <w:t>и</w:t>
      </w:r>
      <w:r w:rsidRPr="00FE3A51">
        <w:rPr>
          <w:spacing w:val="1"/>
        </w:rPr>
        <w:t xml:space="preserve"> </w:t>
      </w:r>
      <w:r w:rsidRPr="00FE3A51">
        <w:t>(или)</w:t>
      </w:r>
      <w:r w:rsidRPr="00FE3A51">
        <w:rPr>
          <w:spacing w:val="1"/>
        </w:rPr>
        <w:t xml:space="preserve"> </w:t>
      </w:r>
      <w:r w:rsidRPr="00FE3A51">
        <w:t>требований</w:t>
      </w:r>
      <w:r w:rsidRPr="00FE3A51">
        <w:rPr>
          <w:spacing w:val="1"/>
        </w:rPr>
        <w:t xml:space="preserve"> </w:t>
      </w:r>
      <w:r w:rsidRPr="00FE3A51">
        <w:t>об</w:t>
      </w:r>
      <w:r w:rsidRPr="00FE3A51">
        <w:rPr>
          <w:spacing w:val="1"/>
        </w:rPr>
        <w:t xml:space="preserve"> </w:t>
      </w:r>
      <w:r w:rsidRPr="00FE3A51">
        <w:t>урегулировании</w:t>
      </w:r>
      <w:r w:rsidRPr="00FE3A51">
        <w:rPr>
          <w:spacing w:val="1"/>
        </w:rPr>
        <w:t xml:space="preserve"> </w:t>
      </w:r>
      <w:r w:rsidRPr="00FE3A51">
        <w:t>конфликта</w:t>
      </w:r>
      <w:r w:rsidRPr="00FE3A51">
        <w:rPr>
          <w:spacing w:val="1"/>
        </w:rPr>
        <w:t xml:space="preserve"> </w:t>
      </w:r>
      <w:r w:rsidRPr="00FE3A51">
        <w:t>интересов, его представителя, членов комиссии и других лиц, участвующих в заседании комиссии,</w:t>
      </w:r>
      <w:r w:rsidRPr="00FE3A51">
        <w:rPr>
          <w:spacing w:val="-47"/>
        </w:rPr>
        <w:t xml:space="preserve"> </w:t>
      </w:r>
      <w:r w:rsidRPr="00FE3A51">
        <w:t>с</w:t>
      </w:r>
      <w:r w:rsidRPr="00FE3A51">
        <w:rPr>
          <w:spacing w:val="-1"/>
        </w:rPr>
        <w:t xml:space="preserve"> </w:t>
      </w:r>
      <w:r w:rsidRPr="00FE3A51">
        <w:t>информацией,</w:t>
      </w:r>
      <w:r w:rsidRPr="00FE3A51">
        <w:rPr>
          <w:spacing w:val="-2"/>
        </w:rPr>
        <w:t xml:space="preserve"> </w:t>
      </w:r>
      <w:r w:rsidRPr="00FE3A51">
        <w:t>поступившей в</w:t>
      </w:r>
      <w:r w:rsidRPr="00FE3A51">
        <w:rPr>
          <w:spacing w:val="-3"/>
        </w:rPr>
        <w:t xml:space="preserve"> </w:t>
      </w:r>
      <w:r w:rsidRPr="00FE3A51">
        <w:t>комиссию,</w:t>
      </w:r>
      <w:r w:rsidRPr="00FE3A51">
        <w:rPr>
          <w:spacing w:val="-2"/>
        </w:rPr>
        <w:t xml:space="preserve"> </w:t>
      </w:r>
      <w:r w:rsidRPr="00FE3A51">
        <w:t>и</w:t>
      </w:r>
      <w:r w:rsidRPr="00FE3A51">
        <w:rPr>
          <w:spacing w:val="1"/>
        </w:rPr>
        <w:t xml:space="preserve"> </w:t>
      </w:r>
      <w:r w:rsidRPr="00FE3A51">
        <w:t>с</w:t>
      </w:r>
      <w:r w:rsidRPr="00FE3A51">
        <w:rPr>
          <w:spacing w:val="-4"/>
        </w:rPr>
        <w:t xml:space="preserve"> </w:t>
      </w:r>
      <w:r w:rsidRPr="00FE3A51">
        <w:t>результатами</w:t>
      </w:r>
      <w:r w:rsidRPr="00FE3A51">
        <w:rPr>
          <w:spacing w:val="1"/>
        </w:rPr>
        <w:t xml:space="preserve"> </w:t>
      </w:r>
      <w:r w:rsidRPr="00FE3A51">
        <w:t>ее</w:t>
      </w:r>
      <w:r w:rsidRPr="00FE3A51">
        <w:rPr>
          <w:spacing w:val="1"/>
        </w:rPr>
        <w:t xml:space="preserve"> </w:t>
      </w:r>
      <w:r w:rsidRPr="00FE3A51">
        <w:t>проверки.</w:t>
      </w:r>
    </w:p>
    <w:p w:rsidR="007C2790" w:rsidRPr="00FE3A51" w:rsidRDefault="007C2790" w:rsidP="00F059EB">
      <w:pPr>
        <w:pStyle w:val="af3"/>
        <w:widowControl w:val="0"/>
        <w:numPr>
          <w:ilvl w:val="1"/>
          <w:numId w:val="3"/>
        </w:numPr>
        <w:autoSpaceDE w:val="0"/>
        <w:autoSpaceDN w:val="0"/>
        <w:ind w:left="0" w:firstLine="539"/>
        <w:contextualSpacing w:val="0"/>
        <w:jc w:val="both"/>
      </w:pPr>
      <w:r w:rsidRPr="00FE3A51">
        <w:t>Рассматривает ходатайства о</w:t>
      </w:r>
      <w:r w:rsidRPr="00FE3A51">
        <w:rPr>
          <w:spacing w:val="1"/>
        </w:rPr>
        <w:t xml:space="preserve"> </w:t>
      </w:r>
      <w:r w:rsidRPr="00FE3A51">
        <w:t>приглашении</w:t>
      </w:r>
      <w:r w:rsidRPr="00FE3A51">
        <w:rPr>
          <w:spacing w:val="1"/>
        </w:rPr>
        <w:t xml:space="preserve"> </w:t>
      </w:r>
      <w:r w:rsidRPr="00FE3A51">
        <w:t>на заседание комиссии</w:t>
      </w:r>
      <w:r w:rsidRPr="00FE3A51">
        <w:rPr>
          <w:spacing w:val="1"/>
        </w:rPr>
        <w:t xml:space="preserve"> </w:t>
      </w:r>
      <w:r w:rsidRPr="00FE3A51">
        <w:t>лиц, указанных в</w:t>
      </w:r>
      <w:r w:rsidRPr="00FE3A51">
        <w:rPr>
          <w:spacing w:val="1"/>
        </w:rPr>
        <w:t xml:space="preserve"> </w:t>
      </w:r>
      <w:hyperlink w:anchor="_bookmark1" w:history="1">
        <w:r w:rsidRPr="00FE3A51">
          <w:t>подпункте 4.2 пункта 4 раздела</w:t>
        </w:r>
        <w:r w:rsidRPr="00FE3A51">
          <w:rPr>
            <w:spacing w:val="1"/>
          </w:rPr>
          <w:t xml:space="preserve"> </w:t>
        </w:r>
        <w:r w:rsidRPr="00FE3A51">
          <w:t>II</w:t>
        </w:r>
      </w:hyperlink>
      <w:r w:rsidRPr="00FE3A51">
        <w:rPr>
          <w:spacing w:val="1"/>
        </w:rPr>
        <w:t xml:space="preserve"> </w:t>
      </w:r>
      <w:r w:rsidRPr="00FE3A51">
        <w:t>Положения, принимает</w:t>
      </w:r>
      <w:r w:rsidRPr="00FE3A51">
        <w:rPr>
          <w:spacing w:val="1"/>
        </w:rPr>
        <w:t xml:space="preserve"> </w:t>
      </w:r>
      <w:r w:rsidRPr="00FE3A51">
        <w:t>решение об их</w:t>
      </w:r>
      <w:r w:rsidRPr="00FE3A51">
        <w:rPr>
          <w:spacing w:val="1"/>
        </w:rPr>
        <w:t xml:space="preserve"> </w:t>
      </w:r>
      <w:r w:rsidRPr="00FE3A51">
        <w:t>удовлетворении</w:t>
      </w:r>
      <w:r w:rsidRPr="00FE3A51">
        <w:rPr>
          <w:spacing w:val="1"/>
        </w:rPr>
        <w:t xml:space="preserve"> </w:t>
      </w:r>
      <w:r w:rsidRPr="00FE3A51">
        <w:t>(об</w:t>
      </w:r>
      <w:r w:rsidRPr="00FE3A51">
        <w:rPr>
          <w:spacing w:val="1"/>
        </w:rPr>
        <w:t xml:space="preserve"> </w:t>
      </w:r>
      <w:r w:rsidRPr="00FE3A51">
        <w:t>отказе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r w:rsidRPr="00FE3A51">
        <w:t>удовлетворении)</w:t>
      </w:r>
      <w:r w:rsidRPr="00FE3A51">
        <w:rPr>
          <w:spacing w:val="1"/>
        </w:rPr>
        <w:t xml:space="preserve"> </w:t>
      </w:r>
      <w:r w:rsidRPr="00FE3A51">
        <w:t>и</w:t>
      </w:r>
      <w:r w:rsidRPr="00FE3A51">
        <w:rPr>
          <w:spacing w:val="1"/>
        </w:rPr>
        <w:t xml:space="preserve"> </w:t>
      </w:r>
      <w:r w:rsidRPr="00FE3A51">
        <w:t>о</w:t>
      </w:r>
      <w:r w:rsidRPr="00FE3A51">
        <w:rPr>
          <w:spacing w:val="1"/>
        </w:rPr>
        <w:t xml:space="preserve"> </w:t>
      </w:r>
      <w:r w:rsidRPr="00FE3A51">
        <w:t>рассмотрении</w:t>
      </w:r>
      <w:r w:rsidRPr="00FE3A51">
        <w:rPr>
          <w:spacing w:val="1"/>
        </w:rPr>
        <w:t xml:space="preserve"> </w:t>
      </w:r>
      <w:r w:rsidRPr="00FE3A51">
        <w:t>(об</w:t>
      </w:r>
      <w:r w:rsidRPr="00FE3A51">
        <w:rPr>
          <w:spacing w:val="1"/>
        </w:rPr>
        <w:t xml:space="preserve"> </w:t>
      </w:r>
      <w:r w:rsidRPr="00FE3A51">
        <w:t>отказе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r w:rsidRPr="00FE3A51">
        <w:t>рассмотрении)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r w:rsidRPr="00FE3A51">
        <w:t>ходе</w:t>
      </w:r>
      <w:r w:rsidRPr="00FE3A51">
        <w:rPr>
          <w:spacing w:val="49"/>
        </w:rPr>
        <w:t xml:space="preserve"> </w:t>
      </w:r>
      <w:r w:rsidRPr="00FE3A51">
        <w:t>заседания</w:t>
      </w:r>
      <w:r w:rsidRPr="00FE3A51">
        <w:rPr>
          <w:spacing w:val="1"/>
        </w:rPr>
        <w:t xml:space="preserve"> </w:t>
      </w:r>
      <w:r w:rsidRPr="00FE3A51">
        <w:t>комиссии дополнительных материалов.</w:t>
      </w:r>
    </w:p>
    <w:p w:rsidR="007C2790" w:rsidRPr="00FE3A51" w:rsidRDefault="00AB4AB7" w:rsidP="00F059EB">
      <w:pPr>
        <w:pStyle w:val="af3"/>
        <w:widowControl w:val="0"/>
        <w:numPr>
          <w:ilvl w:val="1"/>
          <w:numId w:val="3"/>
        </w:numPr>
        <w:autoSpaceDE w:val="0"/>
        <w:autoSpaceDN w:val="0"/>
        <w:ind w:left="0" w:hanging="459"/>
        <w:contextualSpacing w:val="0"/>
        <w:jc w:val="both"/>
      </w:pPr>
      <w:bookmarkStart w:id="16" w:name="_bookmark16"/>
      <w:bookmarkEnd w:id="16"/>
      <w:r>
        <w:t xml:space="preserve">            </w:t>
      </w:r>
      <w:r w:rsidR="007C2790" w:rsidRPr="00FE3A51">
        <w:t>Заседание</w:t>
      </w:r>
      <w:r w:rsidR="007C2790" w:rsidRPr="00FE3A51">
        <w:rPr>
          <w:spacing w:val="69"/>
        </w:rPr>
        <w:t xml:space="preserve"> </w:t>
      </w:r>
      <w:r w:rsidR="007C2790" w:rsidRPr="00FE3A51">
        <w:t>комиссии</w:t>
      </w:r>
      <w:r w:rsidR="007C2790" w:rsidRPr="00FE3A51">
        <w:rPr>
          <w:spacing w:val="72"/>
        </w:rPr>
        <w:t xml:space="preserve"> </w:t>
      </w:r>
      <w:r w:rsidR="007C2790" w:rsidRPr="00FE3A51">
        <w:t>по</w:t>
      </w:r>
      <w:r w:rsidR="007C2790" w:rsidRPr="00FE3A51">
        <w:rPr>
          <w:spacing w:val="72"/>
        </w:rPr>
        <w:t xml:space="preserve"> </w:t>
      </w:r>
      <w:r w:rsidR="007C2790" w:rsidRPr="00FE3A51">
        <w:t>рассмотрению</w:t>
      </w:r>
      <w:r w:rsidR="007C2790" w:rsidRPr="00FE3A51">
        <w:rPr>
          <w:spacing w:val="71"/>
        </w:rPr>
        <w:t xml:space="preserve"> </w:t>
      </w:r>
      <w:r w:rsidR="007C2790" w:rsidRPr="00FE3A51">
        <w:t>заявлений,</w:t>
      </w:r>
      <w:r w:rsidR="007C2790" w:rsidRPr="00FE3A51">
        <w:rPr>
          <w:spacing w:val="72"/>
        </w:rPr>
        <w:t xml:space="preserve"> </w:t>
      </w:r>
      <w:r w:rsidR="007C2790" w:rsidRPr="00FE3A51">
        <w:t>указанных</w:t>
      </w:r>
      <w:r w:rsidR="007C2790" w:rsidRPr="00FE3A51">
        <w:rPr>
          <w:spacing w:val="71"/>
        </w:rPr>
        <w:t xml:space="preserve"> </w:t>
      </w:r>
      <w:r w:rsidR="007C2790" w:rsidRPr="00FE3A51">
        <w:t>в</w:t>
      </w:r>
      <w:r w:rsidR="007C2790" w:rsidRPr="00FE3A51">
        <w:rPr>
          <w:spacing w:val="76"/>
        </w:rPr>
        <w:t xml:space="preserve"> </w:t>
      </w:r>
      <w:hyperlink w:anchor="_bookmark8" w:history="1">
        <w:r w:rsidR="007C2790" w:rsidRPr="00FE3A51">
          <w:t>абзацах</w:t>
        </w:r>
        <w:r w:rsidR="007C2790" w:rsidRPr="00FE3A51">
          <w:rPr>
            <w:spacing w:val="72"/>
          </w:rPr>
          <w:t xml:space="preserve"> </w:t>
        </w:r>
        <w:r w:rsidR="007C2790" w:rsidRPr="00FE3A51">
          <w:t>третьем</w:t>
        </w:r>
      </w:hyperlink>
      <w:r w:rsidR="007C2790" w:rsidRPr="00FE3A51">
        <w:rPr>
          <w:spacing w:val="72"/>
        </w:rPr>
        <w:t xml:space="preserve"> </w:t>
      </w:r>
      <w:r w:rsidR="007C2790" w:rsidRPr="00FE3A51">
        <w:t>и</w:t>
      </w:r>
    </w:p>
    <w:p w:rsidR="007C2790" w:rsidRPr="00FE3A51" w:rsidRDefault="007C2790" w:rsidP="00AB4AB7">
      <w:pPr>
        <w:pStyle w:val="ac"/>
        <w:spacing w:after="0"/>
        <w:jc w:val="both"/>
        <w:rPr>
          <w:sz w:val="24"/>
          <w:szCs w:val="24"/>
        </w:rPr>
      </w:pPr>
      <w:hyperlink w:anchor="_bookmark9" w:history="1">
        <w:r w:rsidRPr="00FE3A51">
          <w:rPr>
            <w:sz w:val="24"/>
            <w:szCs w:val="24"/>
          </w:rPr>
          <w:t xml:space="preserve">четвертом подпункта 1.2 пункта 1 раздела III </w:t>
        </w:r>
      </w:hyperlink>
      <w:r w:rsidRPr="00FE3A51">
        <w:rPr>
          <w:sz w:val="24"/>
          <w:szCs w:val="24"/>
        </w:rPr>
        <w:t>настоящего Положения, как правило, проводится не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позднее одного месяца со дня истечения срока, установленного для представления сведений 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доходах,</w:t>
      </w:r>
      <w:r w:rsidRPr="00FE3A51">
        <w:rPr>
          <w:spacing w:val="-3"/>
          <w:sz w:val="24"/>
          <w:szCs w:val="24"/>
        </w:rPr>
        <w:t xml:space="preserve"> </w:t>
      </w:r>
      <w:r w:rsidRPr="00FE3A51">
        <w:rPr>
          <w:sz w:val="24"/>
          <w:szCs w:val="24"/>
        </w:rPr>
        <w:t>об</w:t>
      </w:r>
      <w:r w:rsidRPr="00FE3A51">
        <w:rPr>
          <w:spacing w:val="-2"/>
          <w:sz w:val="24"/>
          <w:szCs w:val="24"/>
        </w:rPr>
        <w:t xml:space="preserve"> </w:t>
      </w:r>
      <w:r w:rsidRPr="00FE3A51">
        <w:rPr>
          <w:sz w:val="24"/>
          <w:szCs w:val="24"/>
        </w:rPr>
        <w:t>имуществе</w:t>
      </w:r>
      <w:r w:rsidRPr="00FE3A51">
        <w:rPr>
          <w:spacing w:val="-2"/>
          <w:sz w:val="24"/>
          <w:szCs w:val="24"/>
        </w:rPr>
        <w:t xml:space="preserve"> </w:t>
      </w:r>
      <w:r w:rsidRPr="00FE3A51">
        <w:rPr>
          <w:sz w:val="24"/>
          <w:szCs w:val="24"/>
        </w:rPr>
        <w:t>и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обязательствах</w:t>
      </w:r>
      <w:r w:rsidRPr="00FE3A51">
        <w:rPr>
          <w:spacing w:val="-2"/>
          <w:sz w:val="24"/>
          <w:szCs w:val="24"/>
        </w:rPr>
        <w:t xml:space="preserve"> </w:t>
      </w:r>
      <w:r w:rsidRPr="00FE3A51">
        <w:rPr>
          <w:sz w:val="24"/>
          <w:szCs w:val="24"/>
        </w:rPr>
        <w:t>имущественного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характера.</w:t>
      </w:r>
    </w:p>
    <w:p w:rsidR="007C2790" w:rsidRPr="00FE3A51" w:rsidRDefault="007C2790" w:rsidP="00F059EB">
      <w:pPr>
        <w:pStyle w:val="af3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ind w:left="0" w:firstLine="539"/>
        <w:contextualSpacing w:val="0"/>
        <w:jc w:val="both"/>
      </w:pPr>
      <w:bookmarkStart w:id="17" w:name="_bookmark17"/>
      <w:bookmarkEnd w:id="17"/>
      <w:r w:rsidRPr="00FE3A51">
        <w:t xml:space="preserve">Уведомление, указанное в </w:t>
      </w:r>
      <w:hyperlink w:anchor="_bookmark12" w:history="1">
        <w:r w:rsidRPr="00FE3A51">
          <w:t xml:space="preserve">подпункте 1.5 пункта 1 раздела III </w:t>
        </w:r>
      </w:hyperlink>
      <w:r w:rsidRPr="00FE3A51">
        <w:t>настоящего Положения, как</w:t>
      </w:r>
      <w:r w:rsidRPr="00FE3A51">
        <w:rPr>
          <w:spacing w:val="-47"/>
        </w:rPr>
        <w:t xml:space="preserve"> </w:t>
      </w:r>
      <w:r w:rsidRPr="00FE3A51">
        <w:lastRenderedPageBreak/>
        <w:t>правило,</w:t>
      </w:r>
      <w:r w:rsidRPr="00FE3A51">
        <w:rPr>
          <w:spacing w:val="-1"/>
        </w:rPr>
        <w:t xml:space="preserve"> </w:t>
      </w:r>
      <w:r w:rsidRPr="00FE3A51">
        <w:t>рассматривается на</w:t>
      </w:r>
      <w:r w:rsidRPr="00FE3A51">
        <w:rPr>
          <w:spacing w:val="-2"/>
        </w:rPr>
        <w:t xml:space="preserve"> </w:t>
      </w:r>
      <w:r w:rsidRPr="00FE3A51">
        <w:t>очередном</w:t>
      </w:r>
      <w:r w:rsidRPr="00FE3A51">
        <w:rPr>
          <w:spacing w:val="-1"/>
        </w:rPr>
        <w:t xml:space="preserve"> </w:t>
      </w:r>
      <w:r w:rsidRPr="00FE3A51">
        <w:t>(плановом) заседании</w:t>
      </w:r>
      <w:r w:rsidRPr="00FE3A51">
        <w:rPr>
          <w:spacing w:val="-2"/>
        </w:rPr>
        <w:t xml:space="preserve"> </w:t>
      </w:r>
      <w:r w:rsidRPr="00FE3A51">
        <w:t>комиссии.</w:t>
      </w:r>
    </w:p>
    <w:p w:rsidR="007C2790" w:rsidRPr="00FE3A51" w:rsidRDefault="007C2790" w:rsidP="00FE3A51">
      <w:pPr>
        <w:pStyle w:val="ac"/>
        <w:spacing w:after="0"/>
        <w:rPr>
          <w:sz w:val="24"/>
          <w:szCs w:val="24"/>
        </w:rPr>
      </w:pPr>
    </w:p>
    <w:p w:rsidR="007C2790" w:rsidRPr="00FE3A51" w:rsidRDefault="007C2790" w:rsidP="00F059EB">
      <w:pPr>
        <w:pStyle w:val="af3"/>
        <w:widowControl w:val="0"/>
        <w:numPr>
          <w:ilvl w:val="0"/>
          <w:numId w:val="3"/>
        </w:numPr>
        <w:tabs>
          <w:tab w:val="left" w:pos="910"/>
        </w:tabs>
        <w:autoSpaceDE w:val="0"/>
        <w:autoSpaceDN w:val="0"/>
        <w:ind w:left="0" w:firstLine="539"/>
        <w:contextualSpacing w:val="0"/>
        <w:jc w:val="both"/>
      </w:pPr>
      <w:r w:rsidRPr="00FE3A51">
        <w:t>Заседание комиссии проводится, как правило, в присутствии муниципального служащего,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r w:rsidRPr="00FE3A51">
        <w:t>отношении</w:t>
      </w:r>
      <w:r w:rsidRPr="00FE3A51">
        <w:rPr>
          <w:spacing w:val="1"/>
        </w:rPr>
        <w:t xml:space="preserve"> </w:t>
      </w:r>
      <w:r w:rsidRPr="00FE3A51">
        <w:t>которого</w:t>
      </w:r>
      <w:r w:rsidRPr="00FE3A51">
        <w:rPr>
          <w:spacing w:val="1"/>
        </w:rPr>
        <w:t xml:space="preserve"> </w:t>
      </w:r>
      <w:r w:rsidRPr="00FE3A51">
        <w:t>рассматривается</w:t>
      </w:r>
      <w:r w:rsidRPr="00FE3A51">
        <w:rPr>
          <w:spacing w:val="1"/>
        </w:rPr>
        <w:t xml:space="preserve"> </w:t>
      </w:r>
      <w:r w:rsidRPr="00FE3A51">
        <w:t>вопрос</w:t>
      </w:r>
      <w:r w:rsidRPr="00FE3A51">
        <w:rPr>
          <w:spacing w:val="1"/>
        </w:rPr>
        <w:t xml:space="preserve"> </w:t>
      </w:r>
      <w:r w:rsidRPr="00FE3A51">
        <w:t>о</w:t>
      </w:r>
      <w:r w:rsidRPr="00FE3A51">
        <w:rPr>
          <w:spacing w:val="1"/>
        </w:rPr>
        <w:t xml:space="preserve"> </w:t>
      </w:r>
      <w:r w:rsidRPr="00FE3A51">
        <w:t>соблюдении</w:t>
      </w:r>
      <w:r w:rsidRPr="00FE3A51">
        <w:rPr>
          <w:spacing w:val="1"/>
        </w:rPr>
        <w:t xml:space="preserve"> </w:t>
      </w:r>
      <w:r w:rsidRPr="00FE3A51">
        <w:t>требований</w:t>
      </w:r>
      <w:r w:rsidRPr="00FE3A51">
        <w:rPr>
          <w:spacing w:val="1"/>
        </w:rPr>
        <w:t xml:space="preserve"> </w:t>
      </w:r>
      <w:r w:rsidRPr="00FE3A51">
        <w:t>к</w:t>
      </w:r>
      <w:r w:rsidRPr="00FE3A51">
        <w:rPr>
          <w:spacing w:val="1"/>
        </w:rPr>
        <w:t xml:space="preserve"> </w:t>
      </w:r>
      <w:r w:rsidRPr="00FE3A51">
        <w:t>служебному</w:t>
      </w:r>
      <w:r w:rsidRPr="00FE3A51">
        <w:rPr>
          <w:spacing w:val="1"/>
        </w:rPr>
        <w:t xml:space="preserve"> </w:t>
      </w:r>
      <w:r w:rsidRPr="00FE3A51">
        <w:t>поведению</w:t>
      </w:r>
      <w:r w:rsidRPr="00FE3A51">
        <w:rPr>
          <w:spacing w:val="1"/>
        </w:rPr>
        <w:t xml:space="preserve"> </w:t>
      </w:r>
      <w:r w:rsidRPr="00FE3A51">
        <w:t>и</w:t>
      </w:r>
      <w:r w:rsidRPr="00FE3A51">
        <w:rPr>
          <w:spacing w:val="1"/>
        </w:rPr>
        <w:t xml:space="preserve"> </w:t>
      </w:r>
      <w:r w:rsidRPr="00FE3A51">
        <w:t>(или)</w:t>
      </w:r>
      <w:r w:rsidRPr="00FE3A51">
        <w:rPr>
          <w:spacing w:val="1"/>
        </w:rPr>
        <w:t xml:space="preserve"> </w:t>
      </w:r>
      <w:r w:rsidRPr="00FE3A51">
        <w:t>требований</w:t>
      </w:r>
      <w:r w:rsidRPr="00FE3A51">
        <w:rPr>
          <w:spacing w:val="1"/>
        </w:rPr>
        <w:t xml:space="preserve"> </w:t>
      </w:r>
      <w:r w:rsidRPr="00FE3A51">
        <w:t>об</w:t>
      </w:r>
      <w:r w:rsidRPr="00FE3A51">
        <w:rPr>
          <w:spacing w:val="1"/>
        </w:rPr>
        <w:t xml:space="preserve"> </w:t>
      </w:r>
      <w:r w:rsidRPr="00FE3A51">
        <w:t>урегулировании</w:t>
      </w:r>
      <w:r w:rsidRPr="00FE3A51">
        <w:rPr>
          <w:spacing w:val="1"/>
        </w:rPr>
        <w:t xml:space="preserve"> </w:t>
      </w:r>
      <w:r w:rsidRPr="00FE3A51">
        <w:t>конфликта</w:t>
      </w:r>
      <w:r w:rsidRPr="00FE3A51">
        <w:rPr>
          <w:spacing w:val="1"/>
        </w:rPr>
        <w:t xml:space="preserve"> </w:t>
      </w:r>
      <w:r w:rsidRPr="00FE3A51">
        <w:t>интересов,</w:t>
      </w:r>
      <w:r w:rsidRPr="00FE3A51">
        <w:rPr>
          <w:spacing w:val="1"/>
        </w:rPr>
        <w:t xml:space="preserve"> </w:t>
      </w:r>
      <w:r w:rsidRPr="00FE3A51">
        <w:t>или</w:t>
      </w:r>
      <w:r w:rsidRPr="00FE3A51">
        <w:rPr>
          <w:spacing w:val="1"/>
        </w:rPr>
        <w:t xml:space="preserve"> </w:t>
      </w:r>
      <w:r w:rsidRPr="00FE3A51">
        <w:t>гражданина,</w:t>
      </w:r>
      <w:r w:rsidRPr="00FE3A51">
        <w:rPr>
          <w:spacing w:val="1"/>
        </w:rPr>
        <w:t xml:space="preserve"> </w:t>
      </w:r>
      <w:r w:rsidRPr="00FE3A51">
        <w:t>замещавшего должность муниципальной службы в администрации муниципального образования.</w:t>
      </w:r>
      <w:r w:rsidRPr="00FE3A51">
        <w:rPr>
          <w:spacing w:val="-47"/>
        </w:rPr>
        <w:t xml:space="preserve"> </w:t>
      </w:r>
      <w:r w:rsidRPr="00FE3A51">
        <w:t>О</w:t>
      </w:r>
      <w:r w:rsidRPr="00FE3A51">
        <w:rPr>
          <w:spacing w:val="1"/>
        </w:rPr>
        <w:t xml:space="preserve"> </w:t>
      </w:r>
      <w:r w:rsidRPr="00FE3A51">
        <w:t>намерении</w:t>
      </w:r>
      <w:r w:rsidRPr="00FE3A51">
        <w:rPr>
          <w:spacing w:val="1"/>
        </w:rPr>
        <w:t xml:space="preserve"> </w:t>
      </w:r>
      <w:r w:rsidRPr="00FE3A51">
        <w:t>лично</w:t>
      </w:r>
      <w:r w:rsidRPr="00FE3A51">
        <w:rPr>
          <w:spacing w:val="1"/>
        </w:rPr>
        <w:t xml:space="preserve"> </w:t>
      </w:r>
      <w:r w:rsidRPr="00FE3A51">
        <w:t>присутствовать</w:t>
      </w:r>
      <w:r w:rsidRPr="00FE3A51">
        <w:rPr>
          <w:spacing w:val="1"/>
        </w:rPr>
        <w:t xml:space="preserve"> </w:t>
      </w:r>
      <w:r w:rsidRPr="00FE3A51">
        <w:t>на</w:t>
      </w:r>
      <w:r w:rsidRPr="00FE3A51">
        <w:rPr>
          <w:spacing w:val="1"/>
        </w:rPr>
        <w:t xml:space="preserve"> </w:t>
      </w:r>
      <w:r w:rsidRPr="00FE3A51">
        <w:t>заседании</w:t>
      </w:r>
      <w:r w:rsidRPr="00FE3A51">
        <w:rPr>
          <w:spacing w:val="1"/>
        </w:rPr>
        <w:t xml:space="preserve"> </w:t>
      </w:r>
      <w:r w:rsidRPr="00FE3A51">
        <w:t>комиссии</w:t>
      </w:r>
      <w:r w:rsidRPr="00FE3A51">
        <w:rPr>
          <w:spacing w:val="1"/>
        </w:rPr>
        <w:t xml:space="preserve"> </w:t>
      </w:r>
      <w:r w:rsidRPr="00FE3A51">
        <w:t>муниципальный</w:t>
      </w:r>
      <w:r w:rsidRPr="00FE3A51">
        <w:rPr>
          <w:spacing w:val="1"/>
        </w:rPr>
        <w:t xml:space="preserve"> </w:t>
      </w:r>
      <w:r w:rsidRPr="00FE3A51">
        <w:t>служащий</w:t>
      </w:r>
      <w:r w:rsidRPr="00FE3A51">
        <w:rPr>
          <w:spacing w:val="1"/>
        </w:rPr>
        <w:t xml:space="preserve"> </w:t>
      </w:r>
      <w:r w:rsidRPr="00FE3A51">
        <w:t>или</w:t>
      </w:r>
      <w:r w:rsidRPr="00FE3A51">
        <w:rPr>
          <w:spacing w:val="1"/>
        </w:rPr>
        <w:t xml:space="preserve"> </w:t>
      </w:r>
      <w:r w:rsidRPr="00FE3A51">
        <w:t>гражданин</w:t>
      </w:r>
      <w:r w:rsidRPr="00FE3A51">
        <w:rPr>
          <w:spacing w:val="9"/>
        </w:rPr>
        <w:t xml:space="preserve"> </w:t>
      </w:r>
      <w:r w:rsidRPr="00FE3A51">
        <w:t>указывает</w:t>
      </w:r>
      <w:r w:rsidRPr="00FE3A51">
        <w:rPr>
          <w:spacing w:val="8"/>
        </w:rPr>
        <w:t xml:space="preserve"> </w:t>
      </w:r>
      <w:r w:rsidRPr="00FE3A51">
        <w:t>в</w:t>
      </w:r>
      <w:r w:rsidRPr="00FE3A51">
        <w:rPr>
          <w:spacing w:val="6"/>
        </w:rPr>
        <w:t xml:space="preserve"> </w:t>
      </w:r>
      <w:r w:rsidRPr="00FE3A51">
        <w:t>обращении,</w:t>
      </w:r>
      <w:r w:rsidRPr="00FE3A51">
        <w:rPr>
          <w:spacing w:val="10"/>
        </w:rPr>
        <w:t xml:space="preserve"> </w:t>
      </w:r>
      <w:r w:rsidRPr="00FE3A51">
        <w:t>заявлении</w:t>
      </w:r>
      <w:r w:rsidRPr="00FE3A51">
        <w:rPr>
          <w:spacing w:val="10"/>
        </w:rPr>
        <w:t xml:space="preserve"> </w:t>
      </w:r>
      <w:r w:rsidRPr="00FE3A51">
        <w:t>или</w:t>
      </w:r>
      <w:r w:rsidRPr="00FE3A51">
        <w:rPr>
          <w:spacing w:val="10"/>
        </w:rPr>
        <w:t xml:space="preserve"> </w:t>
      </w:r>
      <w:r w:rsidRPr="00FE3A51">
        <w:t>уведомлении,</w:t>
      </w:r>
      <w:r w:rsidRPr="00FE3A51">
        <w:rPr>
          <w:spacing w:val="7"/>
        </w:rPr>
        <w:t xml:space="preserve"> </w:t>
      </w:r>
      <w:r w:rsidRPr="00FE3A51">
        <w:t>представляемых</w:t>
      </w:r>
      <w:r w:rsidRPr="00FE3A51">
        <w:rPr>
          <w:spacing w:val="7"/>
        </w:rPr>
        <w:t xml:space="preserve"> </w:t>
      </w:r>
      <w:r w:rsidRPr="00FE3A51">
        <w:t>в</w:t>
      </w:r>
      <w:r w:rsidRPr="00FE3A51">
        <w:rPr>
          <w:spacing w:val="9"/>
        </w:rPr>
        <w:t xml:space="preserve"> </w:t>
      </w:r>
      <w:r w:rsidRPr="00FE3A51">
        <w:t>соответствии</w:t>
      </w:r>
      <w:r w:rsidRPr="00FE3A51">
        <w:rPr>
          <w:spacing w:val="-47"/>
        </w:rPr>
        <w:t xml:space="preserve"> </w:t>
      </w:r>
      <w:r w:rsidRPr="00FE3A51">
        <w:t>с</w:t>
      </w:r>
      <w:r w:rsidRPr="00FE3A51">
        <w:rPr>
          <w:spacing w:val="-1"/>
        </w:rPr>
        <w:t xml:space="preserve"> </w:t>
      </w:r>
      <w:hyperlink w:anchor="_bookmark6" w:history="1">
        <w:r w:rsidRPr="00FE3A51">
          <w:t>подпунктом</w:t>
        </w:r>
        <w:r w:rsidRPr="00FE3A51">
          <w:rPr>
            <w:spacing w:val="-3"/>
          </w:rPr>
          <w:t xml:space="preserve"> </w:t>
        </w:r>
        <w:r w:rsidRPr="00FE3A51">
          <w:t>1.2 пункта</w:t>
        </w:r>
        <w:r w:rsidRPr="00FE3A51">
          <w:rPr>
            <w:spacing w:val="-2"/>
          </w:rPr>
          <w:t xml:space="preserve"> </w:t>
        </w:r>
        <w:r w:rsidRPr="00FE3A51">
          <w:t>1</w:t>
        </w:r>
        <w:r w:rsidRPr="00FE3A51">
          <w:rPr>
            <w:spacing w:val="1"/>
          </w:rPr>
          <w:t xml:space="preserve"> </w:t>
        </w:r>
      </w:hyperlink>
      <w:r w:rsidRPr="00FE3A51">
        <w:t>настоящего</w:t>
      </w:r>
      <w:r w:rsidRPr="00FE3A51">
        <w:rPr>
          <w:spacing w:val="1"/>
        </w:rPr>
        <w:t xml:space="preserve"> </w:t>
      </w:r>
      <w:r w:rsidRPr="00FE3A51">
        <w:t>Положения.</w:t>
      </w:r>
    </w:p>
    <w:p w:rsidR="007C2790" w:rsidRPr="00FE3A51" w:rsidRDefault="007C2790" w:rsidP="00F059EB">
      <w:pPr>
        <w:pStyle w:val="af3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ind w:left="0" w:firstLine="539"/>
        <w:contextualSpacing w:val="0"/>
        <w:jc w:val="both"/>
      </w:pPr>
      <w:r w:rsidRPr="00FE3A51">
        <w:t>Заседания комиссии могут проводиться в отсутствие муниципального служащего или</w:t>
      </w:r>
      <w:r w:rsidRPr="00FE3A51">
        <w:rPr>
          <w:spacing w:val="1"/>
        </w:rPr>
        <w:t xml:space="preserve"> </w:t>
      </w:r>
      <w:r w:rsidRPr="00FE3A51">
        <w:t>гражданина</w:t>
      </w:r>
      <w:r w:rsidRPr="00FE3A51">
        <w:rPr>
          <w:spacing w:val="-1"/>
        </w:rPr>
        <w:t xml:space="preserve"> </w:t>
      </w:r>
      <w:r w:rsidRPr="00FE3A51">
        <w:t>в случае:</w:t>
      </w:r>
    </w:p>
    <w:p w:rsidR="007C2790" w:rsidRPr="00FE3A51" w:rsidRDefault="007C2790" w:rsidP="00FE3A51">
      <w:pPr>
        <w:pStyle w:val="ac"/>
        <w:spacing w:after="0"/>
        <w:rPr>
          <w:sz w:val="24"/>
          <w:szCs w:val="24"/>
        </w:rPr>
      </w:pPr>
    </w:p>
    <w:p w:rsidR="007C2790" w:rsidRPr="00FE3A51" w:rsidRDefault="007C2790" w:rsidP="00FE3A51">
      <w:pPr>
        <w:pStyle w:val="ac"/>
        <w:spacing w:after="0"/>
        <w:ind w:firstLine="539"/>
        <w:jc w:val="both"/>
        <w:rPr>
          <w:sz w:val="24"/>
          <w:szCs w:val="24"/>
        </w:rPr>
      </w:pPr>
      <w:r w:rsidRPr="00FE3A51">
        <w:rPr>
          <w:sz w:val="24"/>
          <w:szCs w:val="24"/>
        </w:rPr>
        <w:t xml:space="preserve">а) если в обращении, заявлении или уведомлении, предусмотренных </w:t>
      </w:r>
      <w:hyperlink w:anchor="_bookmark6" w:history="1">
        <w:r w:rsidRPr="00FE3A51">
          <w:rPr>
            <w:sz w:val="24"/>
            <w:szCs w:val="24"/>
          </w:rPr>
          <w:t>подпунктом 1.2 пункта</w:t>
        </w:r>
      </w:hyperlink>
      <w:r w:rsidRPr="00FE3A51">
        <w:rPr>
          <w:spacing w:val="1"/>
          <w:sz w:val="24"/>
          <w:szCs w:val="24"/>
        </w:rPr>
        <w:t xml:space="preserve"> </w:t>
      </w:r>
      <w:hyperlink w:anchor="_bookmark6" w:history="1">
        <w:r w:rsidRPr="00FE3A51">
          <w:rPr>
            <w:sz w:val="24"/>
            <w:szCs w:val="24"/>
          </w:rPr>
          <w:t xml:space="preserve">1 </w:t>
        </w:r>
      </w:hyperlink>
      <w:r w:rsidRPr="00FE3A51">
        <w:rPr>
          <w:sz w:val="24"/>
          <w:szCs w:val="24"/>
        </w:rPr>
        <w:t>настоящего Положения, не содержится указания о намерении муниципального служащего или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гражданина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лично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присутствовать на</w:t>
      </w:r>
      <w:r w:rsidRPr="00FE3A51">
        <w:rPr>
          <w:spacing w:val="-3"/>
          <w:sz w:val="24"/>
          <w:szCs w:val="24"/>
        </w:rPr>
        <w:t xml:space="preserve"> </w:t>
      </w:r>
      <w:r w:rsidRPr="00FE3A51">
        <w:rPr>
          <w:sz w:val="24"/>
          <w:szCs w:val="24"/>
        </w:rPr>
        <w:t>заседании</w:t>
      </w:r>
      <w:r w:rsidRPr="00FE3A51">
        <w:rPr>
          <w:spacing w:val="-2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комиссии;</w:t>
      </w:r>
    </w:p>
    <w:p w:rsidR="007C2790" w:rsidRPr="00FE3A51" w:rsidRDefault="007C2790" w:rsidP="00FE3A51">
      <w:pPr>
        <w:pStyle w:val="ac"/>
        <w:spacing w:after="0"/>
        <w:ind w:firstLine="539"/>
        <w:jc w:val="both"/>
        <w:rPr>
          <w:sz w:val="24"/>
          <w:szCs w:val="24"/>
        </w:rPr>
      </w:pPr>
      <w:r w:rsidRPr="00FE3A51">
        <w:rPr>
          <w:sz w:val="24"/>
          <w:szCs w:val="24"/>
        </w:rPr>
        <w:t>б) если муниципальный служащий или гражданин, намеревающиеся лично присутствовать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на заседании комиссии и надлежащим образом извещенные о времени и месте его проведения,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не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явились на заседание</w:t>
      </w:r>
      <w:r w:rsidRPr="00FE3A51">
        <w:rPr>
          <w:spacing w:val="-2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комиссии.</w:t>
      </w:r>
    </w:p>
    <w:p w:rsidR="007C2790" w:rsidRPr="00FE3A51" w:rsidRDefault="007C2790" w:rsidP="00FE3A51">
      <w:pPr>
        <w:pStyle w:val="ac"/>
        <w:spacing w:after="0"/>
        <w:rPr>
          <w:sz w:val="24"/>
          <w:szCs w:val="24"/>
        </w:rPr>
      </w:pPr>
    </w:p>
    <w:p w:rsidR="007C2790" w:rsidRPr="00FE3A51" w:rsidRDefault="007C2790" w:rsidP="00F059EB">
      <w:pPr>
        <w:pStyle w:val="af3"/>
        <w:widowControl w:val="0"/>
        <w:numPr>
          <w:ilvl w:val="0"/>
          <w:numId w:val="3"/>
        </w:numPr>
        <w:tabs>
          <w:tab w:val="left" w:pos="963"/>
        </w:tabs>
        <w:autoSpaceDE w:val="0"/>
        <w:autoSpaceDN w:val="0"/>
        <w:ind w:left="0" w:firstLine="539"/>
        <w:contextualSpacing w:val="0"/>
        <w:jc w:val="both"/>
      </w:pPr>
      <w:r w:rsidRPr="00FE3A51">
        <w:t>На</w:t>
      </w:r>
      <w:r w:rsidRPr="00FE3A51">
        <w:rPr>
          <w:spacing w:val="1"/>
        </w:rPr>
        <w:t xml:space="preserve"> </w:t>
      </w:r>
      <w:r w:rsidRPr="00FE3A51">
        <w:t>заседании</w:t>
      </w:r>
      <w:r w:rsidRPr="00FE3A51">
        <w:rPr>
          <w:spacing w:val="1"/>
        </w:rPr>
        <w:t xml:space="preserve"> </w:t>
      </w:r>
      <w:r w:rsidRPr="00FE3A51">
        <w:t>комиссии</w:t>
      </w:r>
      <w:r w:rsidRPr="00FE3A51">
        <w:rPr>
          <w:spacing w:val="1"/>
        </w:rPr>
        <w:t xml:space="preserve"> </w:t>
      </w:r>
      <w:r w:rsidRPr="00FE3A51">
        <w:t>заслушиваются</w:t>
      </w:r>
      <w:r w:rsidRPr="00FE3A51">
        <w:rPr>
          <w:spacing w:val="1"/>
        </w:rPr>
        <w:t xml:space="preserve"> </w:t>
      </w:r>
      <w:r w:rsidRPr="00FE3A51">
        <w:t>пояснения</w:t>
      </w:r>
      <w:r w:rsidRPr="00FE3A51">
        <w:rPr>
          <w:spacing w:val="1"/>
        </w:rPr>
        <w:t xml:space="preserve"> </w:t>
      </w:r>
      <w:r w:rsidRPr="00FE3A51">
        <w:t>муниципального</w:t>
      </w:r>
      <w:r w:rsidRPr="00FE3A51">
        <w:rPr>
          <w:spacing w:val="1"/>
        </w:rPr>
        <w:t xml:space="preserve"> </w:t>
      </w:r>
      <w:r w:rsidRPr="00FE3A51">
        <w:t>служащего</w:t>
      </w:r>
      <w:r w:rsidRPr="00FE3A51">
        <w:rPr>
          <w:spacing w:val="1"/>
        </w:rPr>
        <w:t xml:space="preserve"> </w:t>
      </w:r>
      <w:r w:rsidRPr="00FE3A51">
        <w:t>(с</w:t>
      </w:r>
      <w:r w:rsidRPr="00FE3A51">
        <w:rPr>
          <w:spacing w:val="1"/>
        </w:rPr>
        <w:t xml:space="preserve"> </w:t>
      </w:r>
      <w:r w:rsidRPr="00FE3A51">
        <w:t>его</w:t>
      </w:r>
      <w:r w:rsidRPr="00FE3A51">
        <w:rPr>
          <w:spacing w:val="1"/>
        </w:rPr>
        <w:t xml:space="preserve"> </w:t>
      </w:r>
      <w:r w:rsidRPr="00FE3A51">
        <w:t>согласия) и иных лиц, рассматриваются материалы по существу предъявляемых муниципальному</w:t>
      </w:r>
      <w:r w:rsidRPr="00FE3A51">
        <w:rPr>
          <w:spacing w:val="1"/>
        </w:rPr>
        <w:t xml:space="preserve"> </w:t>
      </w:r>
      <w:r w:rsidRPr="00FE3A51">
        <w:t>служащему</w:t>
      </w:r>
      <w:r w:rsidRPr="00FE3A51">
        <w:rPr>
          <w:spacing w:val="-3"/>
        </w:rPr>
        <w:t xml:space="preserve"> </w:t>
      </w:r>
      <w:r w:rsidRPr="00FE3A51">
        <w:t>претензий,</w:t>
      </w:r>
      <w:r w:rsidRPr="00FE3A51">
        <w:rPr>
          <w:spacing w:val="1"/>
        </w:rPr>
        <w:t xml:space="preserve"> </w:t>
      </w:r>
      <w:r w:rsidRPr="00FE3A51">
        <w:t>а</w:t>
      </w:r>
      <w:r w:rsidRPr="00FE3A51">
        <w:rPr>
          <w:spacing w:val="-5"/>
        </w:rPr>
        <w:t xml:space="preserve"> </w:t>
      </w:r>
      <w:r w:rsidRPr="00FE3A51">
        <w:t>также</w:t>
      </w:r>
      <w:r w:rsidRPr="00FE3A51">
        <w:rPr>
          <w:spacing w:val="-3"/>
        </w:rPr>
        <w:t xml:space="preserve"> </w:t>
      </w:r>
      <w:r w:rsidRPr="00FE3A51">
        <w:t>дополнительные</w:t>
      </w:r>
      <w:r w:rsidRPr="00FE3A51">
        <w:rPr>
          <w:spacing w:val="1"/>
        </w:rPr>
        <w:t xml:space="preserve"> </w:t>
      </w:r>
      <w:r w:rsidRPr="00FE3A51">
        <w:t>материалы.</w:t>
      </w:r>
    </w:p>
    <w:p w:rsidR="007C2790" w:rsidRPr="00FE3A51" w:rsidRDefault="007C2790" w:rsidP="00FE3A51">
      <w:pPr>
        <w:pStyle w:val="ac"/>
        <w:spacing w:after="0"/>
        <w:rPr>
          <w:sz w:val="24"/>
          <w:szCs w:val="24"/>
        </w:rPr>
      </w:pPr>
    </w:p>
    <w:p w:rsidR="007C2790" w:rsidRPr="00FE3A51" w:rsidRDefault="007C2790" w:rsidP="00F059EB">
      <w:pPr>
        <w:pStyle w:val="af3"/>
        <w:widowControl w:val="0"/>
        <w:numPr>
          <w:ilvl w:val="0"/>
          <w:numId w:val="3"/>
        </w:numPr>
        <w:tabs>
          <w:tab w:val="left" w:pos="920"/>
        </w:tabs>
        <w:autoSpaceDE w:val="0"/>
        <w:autoSpaceDN w:val="0"/>
        <w:ind w:left="0" w:firstLine="539"/>
        <w:contextualSpacing w:val="0"/>
        <w:jc w:val="both"/>
      </w:pPr>
      <w:r w:rsidRPr="00FE3A51">
        <w:t>Члены комиссии и лица, участвовавшие в ее заседании, не вправе разглашать сведения,</w:t>
      </w:r>
      <w:r w:rsidRPr="00FE3A51">
        <w:rPr>
          <w:spacing w:val="1"/>
        </w:rPr>
        <w:t xml:space="preserve"> </w:t>
      </w:r>
      <w:r w:rsidRPr="00FE3A51">
        <w:t>ставшие</w:t>
      </w:r>
      <w:r w:rsidRPr="00FE3A51">
        <w:rPr>
          <w:spacing w:val="-2"/>
        </w:rPr>
        <w:t xml:space="preserve"> </w:t>
      </w:r>
      <w:r w:rsidRPr="00FE3A51">
        <w:t>им известными</w:t>
      </w:r>
      <w:r w:rsidRPr="00FE3A51">
        <w:rPr>
          <w:spacing w:val="-3"/>
        </w:rPr>
        <w:t xml:space="preserve"> </w:t>
      </w:r>
      <w:r w:rsidRPr="00FE3A51">
        <w:t>в</w:t>
      </w:r>
      <w:r w:rsidRPr="00FE3A51">
        <w:rPr>
          <w:spacing w:val="-2"/>
        </w:rPr>
        <w:t xml:space="preserve"> </w:t>
      </w:r>
      <w:r w:rsidRPr="00FE3A51">
        <w:t>ходе</w:t>
      </w:r>
      <w:r w:rsidRPr="00FE3A51">
        <w:rPr>
          <w:spacing w:val="-2"/>
        </w:rPr>
        <w:t xml:space="preserve"> </w:t>
      </w:r>
      <w:r w:rsidRPr="00FE3A51">
        <w:t>работы</w:t>
      </w:r>
      <w:r w:rsidRPr="00FE3A51">
        <w:rPr>
          <w:spacing w:val="-3"/>
        </w:rPr>
        <w:t xml:space="preserve"> </w:t>
      </w:r>
      <w:r w:rsidRPr="00FE3A51">
        <w:t>комиссии.</w:t>
      </w:r>
    </w:p>
    <w:p w:rsidR="007C2790" w:rsidRPr="00FE3A51" w:rsidRDefault="007C2790" w:rsidP="00FE3A51">
      <w:pPr>
        <w:pStyle w:val="ac"/>
        <w:spacing w:after="0"/>
        <w:rPr>
          <w:sz w:val="24"/>
          <w:szCs w:val="24"/>
        </w:rPr>
      </w:pPr>
    </w:p>
    <w:p w:rsidR="007C2790" w:rsidRPr="00FE3A51" w:rsidRDefault="007C2790" w:rsidP="00F059EB">
      <w:pPr>
        <w:pStyle w:val="af3"/>
        <w:widowControl w:val="0"/>
        <w:numPr>
          <w:ilvl w:val="0"/>
          <w:numId w:val="3"/>
        </w:numPr>
        <w:tabs>
          <w:tab w:val="left" w:pos="944"/>
        </w:tabs>
        <w:autoSpaceDE w:val="0"/>
        <w:autoSpaceDN w:val="0"/>
        <w:ind w:left="0" w:firstLine="539"/>
        <w:contextualSpacing w:val="0"/>
        <w:jc w:val="both"/>
      </w:pPr>
      <w:bookmarkStart w:id="18" w:name="_bookmark18"/>
      <w:bookmarkEnd w:id="18"/>
      <w:r w:rsidRPr="00FE3A51">
        <w:t>По итогам рассмотрения вопроса, указанного в</w:t>
      </w:r>
      <w:r w:rsidRPr="00FE3A51">
        <w:rPr>
          <w:spacing w:val="1"/>
        </w:rPr>
        <w:t xml:space="preserve"> </w:t>
      </w:r>
      <w:hyperlink w:anchor="_bookmark4" w:history="1">
        <w:r w:rsidRPr="00FE3A51">
          <w:t>абзаце втором подпункта 1.1 пункта 1</w:t>
        </w:r>
      </w:hyperlink>
      <w:r w:rsidRPr="00FE3A51">
        <w:rPr>
          <w:spacing w:val="1"/>
        </w:rPr>
        <w:t xml:space="preserve"> </w:t>
      </w:r>
      <w:hyperlink w:anchor="_bookmark4" w:history="1">
        <w:r w:rsidRPr="00FE3A51">
          <w:t>раздела III</w:t>
        </w:r>
        <w:r w:rsidRPr="00FE3A51">
          <w:rPr>
            <w:spacing w:val="-1"/>
          </w:rPr>
          <w:t xml:space="preserve"> </w:t>
        </w:r>
      </w:hyperlink>
      <w:r w:rsidRPr="00FE3A51">
        <w:t>Положения,</w:t>
      </w:r>
      <w:r w:rsidRPr="00FE3A51">
        <w:rPr>
          <w:spacing w:val="-3"/>
        </w:rPr>
        <w:t xml:space="preserve"> </w:t>
      </w:r>
      <w:r w:rsidRPr="00FE3A51">
        <w:t>комиссия принимает</w:t>
      </w:r>
      <w:r w:rsidRPr="00FE3A51">
        <w:rPr>
          <w:spacing w:val="-1"/>
        </w:rPr>
        <w:t xml:space="preserve"> </w:t>
      </w:r>
      <w:r w:rsidRPr="00FE3A51">
        <w:t>одно из следующих решений:</w:t>
      </w:r>
    </w:p>
    <w:p w:rsidR="007C2790" w:rsidRPr="00FE3A51" w:rsidRDefault="007C2790" w:rsidP="00FE3A51">
      <w:pPr>
        <w:pStyle w:val="ac"/>
        <w:spacing w:after="0"/>
        <w:rPr>
          <w:sz w:val="24"/>
          <w:szCs w:val="24"/>
        </w:rPr>
      </w:pPr>
    </w:p>
    <w:p w:rsidR="007C2790" w:rsidRPr="00FE3A51" w:rsidRDefault="007C2790" w:rsidP="00FE3A51">
      <w:pPr>
        <w:pStyle w:val="ac"/>
        <w:spacing w:after="0"/>
        <w:ind w:firstLine="539"/>
        <w:jc w:val="both"/>
        <w:rPr>
          <w:sz w:val="24"/>
          <w:szCs w:val="24"/>
        </w:rPr>
      </w:pPr>
      <w:r w:rsidRPr="00FE3A51">
        <w:rPr>
          <w:sz w:val="24"/>
          <w:szCs w:val="24"/>
        </w:rPr>
        <w:t>установить,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что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сведения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доходах,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об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имуществе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обязательствах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имущественного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характера и о доходах, об имуществе и обязательствах имущественного характера своих супруги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(супруга)</w:t>
      </w:r>
      <w:r w:rsidRPr="00FE3A51">
        <w:rPr>
          <w:spacing w:val="-4"/>
          <w:sz w:val="24"/>
          <w:szCs w:val="24"/>
        </w:rPr>
        <w:t xml:space="preserve"> </w:t>
      </w:r>
      <w:r w:rsidRPr="00FE3A51">
        <w:rPr>
          <w:sz w:val="24"/>
          <w:szCs w:val="24"/>
        </w:rPr>
        <w:t>и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несовершеннолетних</w:t>
      </w:r>
      <w:r w:rsidRPr="00FE3A51">
        <w:rPr>
          <w:spacing w:val="-2"/>
          <w:sz w:val="24"/>
          <w:szCs w:val="24"/>
        </w:rPr>
        <w:t xml:space="preserve"> </w:t>
      </w:r>
      <w:r w:rsidRPr="00FE3A51">
        <w:rPr>
          <w:sz w:val="24"/>
          <w:szCs w:val="24"/>
        </w:rPr>
        <w:t>детей,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представленные</w:t>
      </w:r>
      <w:r w:rsidRPr="00FE3A51">
        <w:rPr>
          <w:spacing w:val="-2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муниципальным</w:t>
      </w:r>
      <w:r w:rsidRPr="00FE3A51">
        <w:rPr>
          <w:spacing w:val="-2"/>
          <w:sz w:val="24"/>
          <w:szCs w:val="24"/>
        </w:rPr>
        <w:t xml:space="preserve"> </w:t>
      </w:r>
      <w:r w:rsidRPr="00FE3A51">
        <w:rPr>
          <w:sz w:val="24"/>
          <w:szCs w:val="24"/>
        </w:rPr>
        <w:t>служащим,</w:t>
      </w:r>
      <w:r w:rsidRPr="00FE3A51">
        <w:rPr>
          <w:spacing w:val="-5"/>
          <w:sz w:val="24"/>
          <w:szCs w:val="24"/>
        </w:rPr>
        <w:t xml:space="preserve"> </w:t>
      </w:r>
      <w:r w:rsidRPr="00FE3A51">
        <w:rPr>
          <w:sz w:val="24"/>
          <w:szCs w:val="24"/>
        </w:rPr>
        <w:t>являются:</w:t>
      </w:r>
    </w:p>
    <w:p w:rsidR="007C2790" w:rsidRPr="00FE3A51" w:rsidRDefault="00AB4AB7" w:rsidP="00FE3A51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C2790" w:rsidRPr="00FE3A51">
        <w:rPr>
          <w:sz w:val="24"/>
          <w:szCs w:val="24"/>
        </w:rPr>
        <w:t>а)</w:t>
      </w:r>
      <w:r w:rsidR="007C2790" w:rsidRPr="00FE3A51">
        <w:rPr>
          <w:spacing w:val="-3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достоверными</w:t>
      </w:r>
      <w:r w:rsidR="007C2790" w:rsidRPr="00FE3A51">
        <w:rPr>
          <w:spacing w:val="-3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и</w:t>
      </w:r>
      <w:r w:rsidR="007C2790" w:rsidRPr="00FE3A51">
        <w:rPr>
          <w:spacing w:val="-2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полными;</w:t>
      </w:r>
    </w:p>
    <w:p w:rsidR="007C2790" w:rsidRPr="00FE3A51" w:rsidRDefault="007C2790" w:rsidP="00FE3A51">
      <w:pPr>
        <w:pStyle w:val="ac"/>
        <w:spacing w:after="0"/>
        <w:ind w:firstLine="539"/>
        <w:jc w:val="both"/>
        <w:rPr>
          <w:sz w:val="24"/>
          <w:szCs w:val="24"/>
        </w:rPr>
      </w:pPr>
      <w:r w:rsidRPr="00FE3A51">
        <w:rPr>
          <w:sz w:val="24"/>
          <w:szCs w:val="24"/>
        </w:rPr>
        <w:t>б)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недостоверными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(или)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неполными.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В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этом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случае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комиссия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рекомендует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главе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администрации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муниципального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образования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применить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муниципальному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служащему</w:t>
      </w:r>
      <w:r w:rsidRPr="00FE3A51">
        <w:rPr>
          <w:spacing w:val="-47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конкретную</w:t>
      </w:r>
      <w:r w:rsidRPr="00FE3A51">
        <w:rPr>
          <w:spacing w:val="-2"/>
          <w:sz w:val="24"/>
          <w:szCs w:val="24"/>
        </w:rPr>
        <w:t xml:space="preserve"> </w:t>
      </w:r>
      <w:r w:rsidRPr="00FE3A51">
        <w:rPr>
          <w:sz w:val="24"/>
          <w:szCs w:val="24"/>
        </w:rPr>
        <w:t>меру</w:t>
      </w:r>
      <w:r w:rsidRPr="00FE3A51">
        <w:rPr>
          <w:spacing w:val="-2"/>
          <w:sz w:val="24"/>
          <w:szCs w:val="24"/>
        </w:rPr>
        <w:t xml:space="preserve"> </w:t>
      </w:r>
      <w:r w:rsidRPr="00FE3A51">
        <w:rPr>
          <w:sz w:val="24"/>
          <w:szCs w:val="24"/>
        </w:rPr>
        <w:t>ответственности</w:t>
      </w:r>
      <w:r w:rsidRPr="00FE3A51">
        <w:rPr>
          <w:spacing w:val="-2"/>
          <w:sz w:val="24"/>
          <w:szCs w:val="24"/>
        </w:rPr>
        <w:t xml:space="preserve"> </w:t>
      </w:r>
      <w:r w:rsidRPr="00FE3A51">
        <w:rPr>
          <w:sz w:val="24"/>
          <w:szCs w:val="24"/>
        </w:rPr>
        <w:t>в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соответствии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</w:t>
      </w:r>
      <w:r w:rsidRPr="00FE3A51">
        <w:rPr>
          <w:spacing w:val="-3"/>
          <w:sz w:val="24"/>
          <w:szCs w:val="24"/>
        </w:rPr>
        <w:t xml:space="preserve"> </w:t>
      </w:r>
      <w:r w:rsidRPr="00FE3A51">
        <w:rPr>
          <w:sz w:val="24"/>
          <w:szCs w:val="24"/>
        </w:rPr>
        <w:t>законодательством.</w:t>
      </w:r>
    </w:p>
    <w:p w:rsidR="007C2790" w:rsidRPr="00FE3A51" w:rsidRDefault="007C2790" w:rsidP="00F059EB">
      <w:pPr>
        <w:pStyle w:val="af3"/>
        <w:widowControl w:val="0"/>
        <w:numPr>
          <w:ilvl w:val="0"/>
          <w:numId w:val="3"/>
        </w:numPr>
        <w:tabs>
          <w:tab w:val="left" w:pos="936"/>
        </w:tabs>
        <w:autoSpaceDE w:val="0"/>
        <w:autoSpaceDN w:val="0"/>
        <w:ind w:left="0" w:firstLine="539"/>
        <w:contextualSpacing w:val="0"/>
        <w:jc w:val="both"/>
      </w:pPr>
      <w:r w:rsidRPr="00FE3A51">
        <w:t xml:space="preserve">По итогам рассмотрения вопроса, указанного в </w:t>
      </w:r>
      <w:hyperlink w:anchor="_bookmark5" w:history="1">
        <w:r w:rsidRPr="00FE3A51">
          <w:t>абзаце третьем подпункта 1.1 пункта 1</w:t>
        </w:r>
      </w:hyperlink>
      <w:r w:rsidRPr="00FE3A51">
        <w:rPr>
          <w:spacing w:val="1"/>
        </w:rPr>
        <w:t xml:space="preserve"> </w:t>
      </w:r>
      <w:hyperlink w:anchor="_bookmark5" w:history="1">
        <w:r w:rsidRPr="00FE3A51">
          <w:t>раздела III</w:t>
        </w:r>
        <w:r w:rsidRPr="00FE3A51">
          <w:rPr>
            <w:spacing w:val="-2"/>
          </w:rPr>
          <w:t xml:space="preserve"> </w:t>
        </w:r>
      </w:hyperlink>
      <w:r w:rsidRPr="00FE3A51">
        <w:t>настоящего Положения,</w:t>
      </w:r>
      <w:r w:rsidRPr="00FE3A51">
        <w:rPr>
          <w:spacing w:val="-3"/>
        </w:rPr>
        <w:t xml:space="preserve"> </w:t>
      </w:r>
      <w:r w:rsidRPr="00FE3A51">
        <w:t>комиссия принимает</w:t>
      </w:r>
      <w:r w:rsidRPr="00FE3A51">
        <w:rPr>
          <w:spacing w:val="-2"/>
        </w:rPr>
        <w:t xml:space="preserve"> </w:t>
      </w:r>
      <w:r w:rsidRPr="00FE3A51">
        <w:t>одно</w:t>
      </w:r>
      <w:r w:rsidRPr="00FE3A51">
        <w:rPr>
          <w:spacing w:val="-2"/>
        </w:rPr>
        <w:t xml:space="preserve"> </w:t>
      </w:r>
      <w:r w:rsidRPr="00FE3A51">
        <w:t>из</w:t>
      </w:r>
      <w:r w:rsidRPr="00FE3A51">
        <w:rPr>
          <w:spacing w:val="-1"/>
        </w:rPr>
        <w:t xml:space="preserve"> </w:t>
      </w:r>
      <w:r w:rsidRPr="00FE3A51">
        <w:t>следующих</w:t>
      </w:r>
      <w:r w:rsidRPr="00FE3A51">
        <w:rPr>
          <w:spacing w:val="-1"/>
        </w:rPr>
        <w:t xml:space="preserve"> </w:t>
      </w:r>
      <w:r w:rsidRPr="00FE3A51">
        <w:t>решений:</w:t>
      </w:r>
    </w:p>
    <w:p w:rsidR="00AB4AB7" w:rsidRDefault="00AB4AB7" w:rsidP="00AB4AB7">
      <w:pPr>
        <w:pStyle w:val="ac"/>
        <w:spacing w:after="0"/>
        <w:rPr>
          <w:spacing w:val="-47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C2790" w:rsidRPr="00FE3A51">
        <w:rPr>
          <w:sz w:val="24"/>
          <w:szCs w:val="24"/>
        </w:rPr>
        <w:t>установить,</w:t>
      </w:r>
      <w:r w:rsidR="007C2790" w:rsidRPr="00FE3A51">
        <w:rPr>
          <w:spacing w:val="45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что</w:t>
      </w:r>
      <w:r w:rsidR="007C2790" w:rsidRPr="00FE3A51">
        <w:rPr>
          <w:spacing w:val="45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муниципальный</w:t>
      </w:r>
      <w:r w:rsidR="007C2790" w:rsidRPr="00FE3A51">
        <w:rPr>
          <w:spacing w:val="46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служащий</w:t>
      </w:r>
      <w:r w:rsidR="007C2790" w:rsidRPr="00FE3A51">
        <w:rPr>
          <w:spacing w:val="45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требования</w:t>
      </w:r>
      <w:r w:rsidR="007C2790" w:rsidRPr="00FE3A51">
        <w:rPr>
          <w:spacing w:val="45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к</w:t>
      </w:r>
      <w:r w:rsidR="007C2790" w:rsidRPr="00FE3A51">
        <w:rPr>
          <w:spacing w:val="47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служебному</w:t>
      </w:r>
      <w:r w:rsidR="007C2790" w:rsidRPr="00FE3A51">
        <w:rPr>
          <w:spacing w:val="44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поведению</w:t>
      </w:r>
      <w:r w:rsidR="007C2790" w:rsidRPr="00FE3A51">
        <w:rPr>
          <w:spacing w:val="46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и</w:t>
      </w:r>
      <w:r w:rsidR="007C2790" w:rsidRPr="00FE3A51">
        <w:rPr>
          <w:spacing w:val="45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требования об урегулировании конфликта интересов:</w:t>
      </w:r>
      <w:r w:rsidR="007C2790" w:rsidRPr="00FE3A51">
        <w:rPr>
          <w:spacing w:val="-47"/>
          <w:sz w:val="24"/>
          <w:szCs w:val="24"/>
        </w:rPr>
        <w:t xml:space="preserve"> </w:t>
      </w:r>
    </w:p>
    <w:p w:rsidR="007C2790" w:rsidRPr="00FE3A51" w:rsidRDefault="00AB4AB7" w:rsidP="00FE3A51">
      <w:pPr>
        <w:pStyle w:val="ac"/>
        <w:spacing w:after="0"/>
        <w:ind w:hanging="540"/>
        <w:jc w:val="both"/>
        <w:rPr>
          <w:sz w:val="24"/>
          <w:szCs w:val="24"/>
        </w:rPr>
      </w:pPr>
      <w:r>
        <w:rPr>
          <w:spacing w:val="-47"/>
          <w:sz w:val="24"/>
          <w:szCs w:val="24"/>
        </w:rPr>
        <w:t xml:space="preserve">                                                                                   </w:t>
      </w:r>
      <w:r w:rsidR="007C2790" w:rsidRPr="00FE3A51">
        <w:rPr>
          <w:sz w:val="24"/>
          <w:szCs w:val="24"/>
        </w:rPr>
        <w:t>а) соблюдал;</w:t>
      </w:r>
    </w:p>
    <w:p w:rsidR="007C2790" w:rsidRPr="00FE3A51" w:rsidRDefault="007C2790" w:rsidP="00FE3A51">
      <w:pPr>
        <w:pStyle w:val="ac"/>
        <w:spacing w:after="0"/>
        <w:ind w:firstLine="539"/>
        <w:jc w:val="both"/>
        <w:rPr>
          <w:sz w:val="24"/>
          <w:szCs w:val="24"/>
        </w:rPr>
      </w:pPr>
      <w:r w:rsidRPr="00FE3A51">
        <w:rPr>
          <w:sz w:val="24"/>
          <w:szCs w:val="24"/>
        </w:rPr>
        <w:t>б) не соблюдал (в этом случае комиссия рекомендует главе администрации муниципального</w:t>
      </w:r>
      <w:r w:rsidRPr="00FE3A51">
        <w:rPr>
          <w:spacing w:val="-47"/>
          <w:sz w:val="24"/>
          <w:szCs w:val="24"/>
        </w:rPr>
        <w:t xml:space="preserve"> </w:t>
      </w:r>
      <w:r w:rsidRPr="00FE3A51">
        <w:rPr>
          <w:sz w:val="24"/>
          <w:szCs w:val="24"/>
        </w:rPr>
        <w:t>образования указать муниципальному служащему на недопустимость нарушения требований к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служебному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поведению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(или)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требований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об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урегулировании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конфликта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интересов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либо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применить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муниципальному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служащему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конкретную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меру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ответственности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в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соответствии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</w:t>
      </w:r>
      <w:r w:rsidRPr="00FE3A51">
        <w:rPr>
          <w:spacing w:val="-47"/>
          <w:sz w:val="24"/>
          <w:szCs w:val="24"/>
        </w:rPr>
        <w:t xml:space="preserve"> </w:t>
      </w:r>
      <w:r w:rsidRPr="00FE3A51">
        <w:rPr>
          <w:sz w:val="24"/>
          <w:szCs w:val="24"/>
        </w:rPr>
        <w:t>законодательством).</w:t>
      </w:r>
    </w:p>
    <w:p w:rsidR="007C2790" w:rsidRPr="00FE3A51" w:rsidRDefault="007C2790" w:rsidP="00F059EB">
      <w:pPr>
        <w:pStyle w:val="af3"/>
        <w:widowControl w:val="0"/>
        <w:numPr>
          <w:ilvl w:val="0"/>
          <w:numId w:val="3"/>
        </w:numPr>
        <w:tabs>
          <w:tab w:val="left" w:pos="944"/>
        </w:tabs>
        <w:autoSpaceDE w:val="0"/>
        <w:autoSpaceDN w:val="0"/>
        <w:ind w:left="0" w:firstLine="539"/>
        <w:contextualSpacing w:val="0"/>
      </w:pPr>
      <w:bookmarkStart w:id="19" w:name="_bookmark19"/>
      <w:bookmarkEnd w:id="19"/>
      <w:r w:rsidRPr="00FE3A51">
        <w:t>По</w:t>
      </w:r>
      <w:r w:rsidRPr="00FE3A51">
        <w:rPr>
          <w:spacing w:val="41"/>
        </w:rPr>
        <w:t xml:space="preserve"> </w:t>
      </w:r>
      <w:r w:rsidRPr="00FE3A51">
        <w:t>итогам</w:t>
      </w:r>
      <w:r w:rsidRPr="00FE3A51">
        <w:rPr>
          <w:spacing w:val="40"/>
        </w:rPr>
        <w:t xml:space="preserve"> </w:t>
      </w:r>
      <w:r w:rsidRPr="00FE3A51">
        <w:t>рассмотрения</w:t>
      </w:r>
      <w:r w:rsidRPr="00FE3A51">
        <w:rPr>
          <w:spacing w:val="44"/>
        </w:rPr>
        <w:t xml:space="preserve"> </w:t>
      </w:r>
      <w:r w:rsidRPr="00FE3A51">
        <w:t>вопроса,</w:t>
      </w:r>
      <w:r w:rsidRPr="00FE3A51">
        <w:rPr>
          <w:spacing w:val="41"/>
        </w:rPr>
        <w:t xml:space="preserve"> </w:t>
      </w:r>
      <w:r w:rsidRPr="00FE3A51">
        <w:t>указанного</w:t>
      </w:r>
      <w:r w:rsidRPr="00FE3A51">
        <w:rPr>
          <w:spacing w:val="41"/>
        </w:rPr>
        <w:t xml:space="preserve"> </w:t>
      </w:r>
      <w:r w:rsidRPr="00FE3A51">
        <w:t>в</w:t>
      </w:r>
      <w:r w:rsidRPr="00FE3A51">
        <w:rPr>
          <w:spacing w:val="46"/>
        </w:rPr>
        <w:t xml:space="preserve"> </w:t>
      </w:r>
      <w:hyperlink w:anchor="_bookmark7" w:history="1">
        <w:r w:rsidRPr="00FE3A51">
          <w:t>абзаце</w:t>
        </w:r>
        <w:r w:rsidRPr="00FE3A51">
          <w:rPr>
            <w:spacing w:val="44"/>
          </w:rPr>
          <w:t xml:space="preserve"> </w:t>
        </w:r>
        <w:r w:rsidRPr="00FE3A51">
          <w:t>втором</w:t>
        </w:r>
        <w:r w:rsidRPr="00FE3A51">
          <w:rPr>
            <w:spacing w:val="40"/>
          </w:rPr>
          <w:t xml:space="preserve"> </w:t>
        </w:r>
        <w:r w:rsidRPr="00FE3A51">
          <w:t>подпункта</w:t>
        </w:r>
        <w:r w:rsidRPr="00FE3A51">
          <w:rPr>
            <w:spacing w:val="40"/>
          </w:rPr>
          <w:t xml:space="preserve"> </w:t>
        </w:r>
        <w:r w:rsidRPr="00FE3A51">
          <w:t>1.2</w:t>
        </w:r>
        <w:r w:rsidRPr="00FE3A51">
          <w:rPr>
            <w:spacing w:val="41"/>
          </w:rPr>
          <w:t xml:space="preserve"> </w:t>
        </w:r>
        <w:r w:rsidRPr="00FE3A51">
          <w:t>пункта</w:t>
        </w:r>
        <w:r w:rsidRPr="00FE3A51">
          <w:rPr>
            <w:spacing w:val="37"/>
          </w:rPr>
          <w:t xml:space="preserve"> </w:t>
        </w:r>
        <w:r w:rsidRPr="00FE3A51">
          <w:t>1</w:t>
        </w:r>
      </w:hyperlink>
      <w:r w:rsidRPr="00FE3A51">
        <w:rPr>
          <w:spacing w:val="-47"/>
        </w:rPr>
        <w:t xml:space="preserve"> </w:t>
      </w:r>
      <w:hyperlink w:anchor="_bookmark7" w:history="1">
        <w:r w:rsidRPr="00FE3A51">
          <w:t>раздела III</w:t>
        </w:r>
        <w:r w:rsidRPr="00FE3A51">
          <w:rPr>
            <w:spacing w:val="-2"/>
          </w:rPr>
          <w:t xml:space="preserve"> </w:t>
        </w:r>
      </w:hyperlink>
      <w:r w:rsidRPr="00FE3A51">
        <w:t>настоящего Положения,</w:t>
      </w:r>
      <w:r w:rsidRPr="00FE3A51">
        <w:rPr>
          <w:spacing w:val="-3"/>
        </w:rPr>
        <w:t xml:space="preserve"> </w:t>
      </w:r>
      <w:r w:rsidRPr="00FE3A51">
        <w:t>комиссия</w:t>
      </w:r>
      <w:r w:rsidRPr="00FE3A51">
        <w:rPr>
          <w:spacing w:val="-1"/>
        </w:rPr>
        <w:t xml:space="preserve"> </w:t>
      </w:r>
      <w:r w:rsidRPr="00FE3A51">
        <w:t>принимает</w:t>
      </w:r>
      <w:r w:rsidRPr="00FE3A51">
        <w:rPr>
          <w:spacing w:val="-2"/>
        </w:rPr>
        <w:t xml:space="preserve"> </w:t>
      </w:r>
      <w:r w:rsidRPr="00FE3A51">
        <w:t>одно</w:t>
      </w:r>
      <w:r w:rsidRPr="00FE3A51">
        <w:rPr>
          <w:spacing w:val="-2"/>
        </w:rPr>
        <w:t xml:space="preserve"> </w:t>
      </w:r>
      <w:r w:rsidRPr="00FE3A51">
        <w:t>из</w:t>
      </w:r>
      <w:r w:rsidRPr="00FE3A51">
        <w:rPr>
          <w:spacing w:val="-1"/>
        </w:rPr>
        <w:t xml:space="preserve"> </w:t>
      </w:r>
      <w:r w:rsidRPr="00FE3A51">
        <w:t>следующих</w:t>
      </w:r>
      <w:r w:rsidRPr="00FE3A51">
        <w:rPr>
          <w:spacing w:val="-1"/>
        </w:rPr>
        <w:t xml:space="preserve"> </w:t>
      </w:r>
      <w:r w:rsidRPr="00FE3A51">
        <w:t>решений:</w:t>
      </w:r>
    </w:p>
    <w:p w:rsidR="007C2790" w:rsidRPr="00FE3A51" w:rsidRDefault="007C2790" w:rsidP="00FE3A51">
      <w:pPr>
        <w:pStyle w:val="ac"/>
        <w:spacing w:after="0"/>
        <w:ind w:firstLine="539"/>
        <w:jc w:val="both"/>
        <w:rPr>
          <w:sz w:val="24"/>
          <w:szCs w:val="24"/>
        </w:rPr>
      </w:pPr>
      <w:r w:rsidRPr="00FE3A51">
        <w:rPr>
          <w:sz w:val="24"/>
          <w:szCs w:val="24"/>
        </w:rPr>
        <w:t>а) дать гражданину согласие на замещение на условиях трудового договора должности в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организации и (или) выполнять в данной организации работы (оказывать данной организации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услуги) в течение месяца стоимостью более ста тысяч рублей на условиях гражданско-правового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договора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(гражданско-правовых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договоров),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если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отдельные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функции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муниципального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(административного)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управления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данной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организацией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входили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в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должностные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(служебные)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обязанности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муниципального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служащего,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истечения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двух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лет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дня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увольнения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lastRenderedPageBreak/>
        <w:t>муниципальной</w:t>
      </w:r>
      <w:r w:rsidRPr="00FE3A51">
        <w:rPr>
          <w:spacing w:val="-3"/>
          <w:sz w:val="24"/>
          <w:szCs w:val="24"/>
        </w:rPr>
        <w:t xml:space="preserve"> </w:t>
      </w:r>
      <w:r w:rsidRPr="00FE3A51">
        <w:rPr>
          <w:sz w:val="24"/>
          <w:szCs w:val="24"/>
        </w:rPr>
        <w:t>службы;</w:t>
      </w:r>
    </w:p>
    <w:p w:rsidR="007C2790" w:rsidRPr="00FE3A51" w:rsidRDefault="007C2790" w:rsidP="00FE3A51">
      <w:pPr>
        <w:pStyle w:val="ac"/>
        <w:spacing w:after="0"/>
        <w:ind w:firstLine="539"/>
        <w:jc w:val="both"/>
        <w:rPr>
          <w:sz w:val="24"/>
          <w:szCs w:val="24"/>
        </w:rPr>
      </w:pPr>
      <w:r w:rsidRPr="00FE3A51">
        <w:rPr>
          <w:sz w:val="24"/>
          <w:szCs w:val="24"/>
        </w:rPr>
        <w:t>б)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отказать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гражданину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в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замещении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на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условиях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трудового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договора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должности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в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организации и (или) выполнять в данной организации работы (оказывать данной организации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услуги) в течение месяца стоимостью более ста тысяч рублей на условиях гражданско-правового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договора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(гражданско-правовых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договоров),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если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отдельные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функции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муниципального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(административного)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управления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данной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организацией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входили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в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должностные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(служебные)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обязанности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муниципального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служащего,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истечения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двух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лет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дня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увольнения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муниципальной</w:t>
      </w:r>
      <w:r w:rsidRPr="00FE3A51">
        <w:rPr>
          <w:spacing w:val="-3"/>
          <w:sz w:val="24"/>
          <w:szCs w:val="24"/>
        </w:rPr>
        <w:t xml:space="preserve"> </w:t>
      </w:r>
      <w:r w:rsidRPr="00FE3A51">
        <w:rPr>
          <w:sz w:val="24"/>
          <w:szCs w:val="24"/>
        </w:rPr>
        <w:t>службы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и</w:t>
      </w:r>
      <w:r w:rsidRPr="00FE3A51">
        <w:rPr>
          <w:spacing w:val="-2"/>
          <w:sz w:val="24"/>
          <w:szCs w:val="24"/>
        </w:rPr>
        <w:t xml:space="preserve"> </w:t>
      </w:r>
      <w:r w:rsidRPr="00FE3A51">
        <w:rPr>
          <w:sz w:val="24"/>
          <w:szCs w:val="24"/>
        </w:rPr>
        <w:t>мотивировать свой</w:t>
      </w:r>
      <w:r w:rsidRPr="00FE3A51">
        <w:rPr>
          <w:spacing w:val="-2"/>
          <w:sz w:val="24"/>
          <w:szCs w:val="24"/>
        </w:rPr>
        <w:t xml:space="preserve"> </w:t>
      </w:r>
      <w:r w:rsidRPr="00FE3A51">
        <w:rPr>
          <w:sz w:val="24"/>
          <w:szCs w:val="24"/>
        </w:rPr>
        <w:t>отказ.</w:t>
      </w:r>
    </w:p>
    <w:p w:rsidR="007C2790" w:rsidRPr="00FE3A51" w:rsidRDefault="007C2790" w:rsidP="00F059EB">
      <w:pPr>
        <w:pStyle w:val="af3"/>
        <w:widowControl w:val="0"/>
        <w:numPr>
          <w:ilvl w:val="0"/>
          <w:numId w:val="3"/>
        </w:numPr>
        <w:tabs>
          <w:tab w:val="left" w:pos="1042"/>
        </w:tabs>
        <w:autoSpaceDE w:val="0"/>
        <w:autoSpaceDN w:val="0"/>
        <w:ind w:left="0" w:firstLine="539"/>
        <w:contextualSpacing w:val="0"/>
      </w:pPr>
      <w:r w:rsidRPr="00FE3A51">
        <w:t>По</w:t>
      </w:r>
      <w:r w:rsidRPr="00FE3A51">
        <w:rPr>
          <w:spacing w:val="26"/>
        </w:rPr>
        <w:t xml:space="preserve"> </w:t>
      </w:r>
      <w:r w:rsidRPr="00FE3A51">
        <w:t>итогам</w:t>
      </w:r>
      <w:r w:rsidRPr="00FE3A51">
        <w:rPr>
          <w:spacing w:val="26"/>
        </w:rPr>
        <w:t xml:space="preserve"> </w:t>
      </w:r>
      <w:r w:rsidRPr="00FE3A51">
        <w:t>рассмотрения</w:t>
      </w:r>
      <w:r w:rsidRPr="00FE3A51">
        <w:rPr>
          <w:spacing w:val="26"/>
        </w:rPr>
        <w:t xml:space="preserve"> </w:t>
      </w:r>
      <w:r w:rsidRPr="00FE3A51">
        <w:t>вопроса,</w:t>
      </w:r>
      <w:r w:rsidRPr="00FE3A51">
        <w:rPr>
          <w:spacing w:val="25"/>
        </w:rPr>
        <w:t xml:space="preserve"> </w:t>
      </w:r>
      <w:r w:rsidRPr="00FE3A51">
        <w:t>указанного</w:t>
      </w:r>
      <w:r w:rsidRPr="00FE3A51">
        <w:rPr>
          <w:spacing w:val="27"/>
        </w:rPr>
        <w:t xml:space="preserve"> </w:t>
      </w:r>
      <w:r w:rsidRPr="00FE3A51">
        <w:t>в</w:t>
      </w:r>
      <w:r w:rsidRPr="00FE3A51">
        <w:rPr>
          <w:spacing w:val="30"/>
        </w:rPr>
        <w:t xml:space="preserve"> </w:t>
      </w:r>
      <w:hyperlink w:anchor="_bookmark8" w:history="1">
        <w:r w:rsidRPr="00FE3A51">
          <w:t>абзаце</w:t>
        </w:r>
        <w:r w:rsidRPr="00FE3A51">
          <w:rPr>
            <w:spacing w:val="26"/>
          </w:rPr>
          <w:t xml:space="preserve"> </w:t>
        </w:r>
        <w:r w:rsidRPr="00FE3A51">
          <w:t>третьем</w:t>
        </w:r>
        <w:r w:rsidRPr="00FE3A51">
          <w:rPr>
            <w:spacing w:val="24"/>
          </w:rPr>
          <w:t xml:space="preserve"> </w:t>
        </w:r>
        <w:r w:rsidRPr="00FE3A51">
          <w:t>подпункта</w:t>
        </w:r>
        <w:r w:rsidRPr="00FE3A51">
          <w:rPr>
            <w:spacing w:val="25"/>
          </w:rPr>
          <w:t xml:space="preserve"> </w:t>
        </w:r>
        <w:r w:rsidRPr="00FE3A51">
          <w:t>1.2</w:t>
        </w:r>
        <w:r w:rsidRPr="00FE3A51">
          <w:rPr>
            <w:spacing w:val="25"/>
          </w:rPr>
          <w:t xml:space="preserve"> </w:t>
        </w:r>
        <w:r w:rsidRPr="00FE3A51">
          <w:t>пункта</w:t>
        </w:r>
        <w:r w:rsidRPr="00FE3A51">
          <w:rPr>
            <w:spacing w:val="25"/>
          </w:rPr>
          <w:t xml:space="preserve"> </w:t>
        </w:r>
        <w:r w:rsidRPr="00FE3A51">
          <w:t>1</w:t>
        </w:r>
      </w:hyperlink>
      <w:r w:rsidRPr="00FE3A51">
        <w:rPr>
          <w:spacing w:val="-47"/>
        </w:rPr>
        <w:t xml:space="preserve"> </w:t>
      </w:r>
      <w:hyperlink w:anchor="_bookmark8" w:history="1">
        <w:r w:rsidRPr="00FE3A51">
          <w:t>раздела III</w:t>
        </w:r>
        <w:r w:rsidRPr="00FE3A51">
          <w:rPr>
            <w:spacing w:val="-1"/>
          </w:rPr>
          <w:t xml:space="preserve"> </w:t>
        </w:r>
      </w:hyperlink>
      <w:r w:rsidRPr="00FE3A51">
        <w:t>Положения,</w:t>
      </w:r>
      <w:r w:rsidRPr="00FE3A51">
        <w:rPr>
          <w:spacing w:val="-3"/>
        </w:rPr>
        <w:t xml:space="preserve"> </w:t>
      </w:r>
      <w:r w:rsidRPr="00FE3A51">
        <w:t>комиссия принимает</w:t>
      </w:r>
      <w:r w:rsidRPr="00FE3A51">
        <w:rPr>
          <w:spacing w:val="-1"/>
        </w:rPr>
        <w:t xml:space="preserve"> </w:t>
      </w:r>
      <w:r w:rsidRPr="00FE3A51">
        <w:t>одно из следующих решений:</w:t>
      </w:r>
    </w:p>
    <w:p w:rsidR="007C2790" w:rsidRPr="00FE3A51" w:rsidRDefault="007C2790" w:rsidP="00FE3A51">
      <w:pPr>
        <w:pStyle w:val="ac"/>
        <w:spacing w:after="0"/>
        <w:ind w:firstLine="539"/>
        <w:jc w:val="both"/>
        <w:rPr>
          <w:sz w:val="24"/>
          <w:szCs w:val="24"/>
        </w:rPr>
      </w:pPr>
      <w:r w:rsidRPr="00FE3A51">
        <w:rPr>
          <w:sz w:val="24"/>
          <w:szCs w:val="24"/>
        </w:rPr>
        <w:t>признать, что причина непредставления муниципальным служащим сведений о доходах, об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имуществе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обязательствах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имущественного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характера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своих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супруги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(супруга)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несовершеннолетних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детей:</w:t>
      </w:r>
    </w:p>
    <w:p w:rsidR="007C2790" w:rsidRPr="00FE3A51" w:rsidRDefault="00CA5BBD" w:rsidP="00FE3A51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C2790" w:rsidRPr="00FE3A51">
        <w:rPr>
          <w:sz w:val="24"/>
          <w:szCs w:val="24"/>
        </w:rPr>
        <w:t>а)</w:t>
      </w:r>
      <w:r w:rsidR="007C2790" w:rsidRPr="00FE3A51">
        <w:rPr>
          <w:spacing w:val="-1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является</w:t>
      </w:r>
      <w:r w:rsidR="007C2790" w:rsidRPr="00FE3A51">
        <w:rPr>
          <w:spacing w:val="-3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объективной</w:t>
      </w:r>
      <w:r w:rsidR="007C2790" w:rsidRPr="00FE3A51">
        <w:rPr>
          <w:spacing w:val="-2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и уважительной;</w:t>
      </w:r>
    </w:p>
    <w:p w:rsidR="007C2790" w:rsidRPr="00FE3A51" w:rsidRDefault="007C2790" w:rsidP="00FE3A51">
      <w:pPr>
        <w:pStyle w:val="ac"/>
        <w:spacing w:after="0"/>
        <w:ind w:firstLine="539"/>
        <w:jc w:val="both"/>
        <w:rPr>
          <w:sz w:val="24"/>
          <w:szCs w:val="24"/>
        </w:rPr>
      </w:pPr>
      <w:r w:rsidRPr="00FE3A51">
        <w:rPr>
          <w:sz w:val="24"/>
          <w:szCs w:val="24"/>
        </w:rPr>
        <w:t>б)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не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является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уважительной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(в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этом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случае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комиссия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рекомендует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муниципальному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служащему</w:t>
      </w:r>
      <w:r w:rsidRPr="00FE3A51">
        <w:rPr>
          <w:spacing w:val="-3"/>
          <w:sz w:val="24"/>
          <w:szCs w:val="24"/>
        </w:rPr>
        <w:t xml:space="preserve"> </w:t>
      </w:r>
      <w:r w:rsidRPr="00FE3A51">
        <w:rPr>
          <w:sz w:val="24"/>
          <w:szCs w:val="24"/>
        </w:rPr>
        <w:t>представить указанные</w:t>
      </w:r>
      <w:r w:rsidRPr="00FE3A51">
        <w:rPr>
          <w:spacing w:val="-3"/>
          <w:sz w:val="24"/>
          <w:szCs w:val="24"/>
        </w:rPr>
        <w:t xml:space="preserve"> </w:t>
      </w:r>
      <w:r w:rsidRPr="00FE3A51">
        <w:rPr>
          <w:sz w:val="24"/>
          <w:szCs w:val="24"/>
        </w:rPr>
        <w:t>сведения);</w:t>
      </w:r>
    </w:p>
    <w:p w:rsidR="007C2790" w:rsidRPr="00FE3A51" w:rsidRDefault="007C2790" w:rsidP="00FE3A51">
      <w:pPr>
        <w:pStyle w:val="ac"/>
        <w:spacing w:after="0"/>
        <w:ind w:firstLine="539"/>
        <w:jc w:val="both"/>
        <w:rPr>
          <w:sz w:val="24"/>
          <w:szCs w:val="24"/>
        </w:rPr>
      </w:pPr>
      <w:r w:rsidRPr="00FE3A51">
        <w:rPr>
          <w:sz w:val="24"/>
          <w:szCs w:val="24"/>
        </w:rPr>
        <w:t>в) необъективна и является способом уклонения от представления указанных сведений (в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этом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случае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комиссия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рекомендует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главе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администрации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муниципального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образования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применить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муниципальному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служащему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конкретную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меру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ответственности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в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соответствии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</w:t>
      </w:r>
      <w:r w:rsidRPr="00FE3A51">
        <w:rPr>
          <w:spacing w:val="-47"/>
          <w:sz w:val="24"/>
          <w:szCs w:val="24"/>
        </w:rPr>
        <w:t xml:space="preserve"> </w:t>
      </w:r>
      <w:r w:rsidRPr="00FE3A51">
        <w:rPr>
          <w:sz w:val="24"/>
          <w:szCs w:val="24"/>
        </w:rPr>
        <w:t>законодательством).</w:t>
      </w:r>
    </w:p>
    <w:p w:rsidR="007C2790" w:rsidRPr="00FE3A51" w:rsidRDefault="007C2790" w:rsidP="00F059EB">
      <w:pPr>
        <w:pStyle w:val="af3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ind w:left="0" w:firstLine="539"/>
        <w:contextualSpacing w:val="0"/>
        <w:jc w:val="both"/>
      </w:pPr>
      <w:r w:rsidRPr="00FE3A51">
        <w:t>По</w:t>
      </w:r>
      <w:r w:rsidRPr="00FE3A51">
        <w:rPr>
          <w:spacing w:val="18"/>
        </w:rPr>
        <w:t xml:space="preserve"> </w:t>
      </w:r>
      <w:r w:rsidRPr="00FE3A51">
        <w:t>итогам</w:t>
      </w:r>
      <w:r w:rsidRPr="00FE3A51">
        <w:rPr>
          <w:spacing w:val="16"/>
        </w:rPr>
        <w:t xml:space="preserve"> </w:t>
      </w:r>
      <w:r w:rsidRPr="00FE3A51">
        <w:t>рассмотрения</w:t>
      </w:r>
      <w:r w:rsidRPr="00FE3A51">
        <w:rPr>
          <w:spacing w:val="15"/>
        </w:rPr>
        <w:t xml:space="preserve"> </w:t>
      </w:r>
      <w:r w:rsidRPr="00FE3A51">
        <w:t>вопроса,</w:t>
      </w:r>
      <w:r w:rsidRPr="00FE3A51">
        <w:rPr>
          <w:spacing w:val="14"/>
        </w:rPr>
        <w:t xml:space="preserve"> </w:t>
      </w:r>
      <w:r w:rsidRPr="00FE3A51">
        <w:t>указанного</w:t>
      </w:r>
      <w:r w:rsidRPr="00FE3A51">
        <w:rPr>
          <w:spacing w:val="18"/>
        </w:rPr>
        <w:t xml:space="preserve"> </w:t>
      </w:r>
      <w:r w:rsidRPr="00FE3A51">
        <w:t>в</w:t>
      </w:r>
      <w:r w:rsidRPr="00FE3A51">
        <w:rPr>
          <w:spacing w:val="19"/>
        </w:rPr>
        <w:t xml:space="preserve"> </w:t>
      </w:r>
      <w:hyperlink w:anchor="_bookmark11" w:history="1">
        <w:r w:rsidRPr="00FE3A51">
          <w:t>подпункте</w:t>
        </w:r>
        <w:r w:rsidRPr="00FE3A51">
          <w:rPr>
            <w:spacing w:val="17"/>
          </w:rPr>
          <w:t xml:space="preserve"> </w:t>
        </w:r>
        <w:r w:rsidRPr="00FE3A51">
          <w:t>1.4</w:t>
        </w:r>
        <w:r w:rsidRPr="00FE3A51">
          <w:rPr>
            <w:spacing w:val="17"/>
          </w:rPr>
          <w:t xml:space="preserve"> </w:t>
        </w:r>
        <w:r w:rsidRPr="00FE3A51">
          <w:t>пункта</w:t>
        </w:r>
        <w:r w:rsidRPr="00FE3A51">
          <w:rPr>
            <w:spacing w:val="16"/>
          </w:rPr>
          <w:t xml:space="preserve"> </w:t>
        </w:r>
        <w:r w:rsidRPr="00FE3A51">
          <w:t>1</w:t>
        </w:r>
        <w:r w:rsidRPr="00FE3A51">
          <w:rPr>
            <w:spacing w:val="20"/>
          </w:rPr>
          <w:t xml:space="preserve"> </w:t>
        </w:r>
        <w:r w:rsidRPr="00FE3A51">
          <w:t>раздела</w:t>
        </w:r>
        <w:r w:rsidRPr="00FE3A51">
          <w:rPr>
            <w:spacing w:val="17"/>
          </w:rPr>
          <w:t xml:space="preserve"> </w:t>
        </w:r>
        <w:r w:rsidRPr="00FE3A51">
          <w:t>III</w:t>
        </w:r>
      </w:hyperlink>
      <w:r w:rsidRPr="00FE3A51">
        <w:rPr>
          <w:spacing w:val="-47"/>
        </w:rPr>
        <w:t xml:space="preserve"> </w:t>
      </w:r>
      <w:r w:rsidRPr="00FE3A51">
        <w:t>Положения,</w:t>
      </w:r>
      <w:r w:rsidRPr="00FE3A51">
        <w:rPr>
          <w:spacing w:val="-3"/>
        </w:rPr>
        <w:t xml:space="preserve"> </w:t>
      </w:r>
      <w:r w:rsidRPr="00FE3A51">
        <w:t>комиссия</w:t>
      </w:r>
      <w:r w:rsidRPr="00FE3A51">
        <w:rPr>
          <w:spacing w:val="-1"/>
        </w:rPr>
        <w:t xml:space="preserve"> </w:t>
      </w:r>
      <w:r w:rsidRPr="00FE3A51">
        <w:t>принимает</w:t>
      </w:r>
      <w:r w:rsidRPr="00FE3A51">
        <w:rPr>
          <w:spacing w:val="-2"/>
        </w:rPr>
        <w:t xml:space="preserve"> </w:t>
      </w:r>
      <w:r w:rsidRPr="00FE3A51">
        <w:t>одно</w:t>
      </w:r>
      <w:r w:rsidRPr="00FE3A51">
        <w:rPr>
          <w:spacing w:val="-2"/>
        </w:rPr>
        <w:t xml:space="preserve"> </w:t>
      </w:r>
      <w:r w:rsidRPr="00FE3A51">
        <w:t>из</w:t>
      </w:r>
      <w:r w:rsidRPr="00FE3A51">
        <w:rPr>
          <w:spacing w:val="-3"/>
        </w:rPr>
        <w:t xml:space="preserve"> </w:t>
      </w:r>
      <w:r w:rsidRPr="00FE3A51">
        <w:t>следующих решений:</w:t>
      </w:r>
    </w:p>
    <w:p w:rsidR="007C2790" w:rsidRPr="00FE3A51" w:rsidRDefault="007C2790" w:rsidP="00FE3A51">
      <w:pPr>
        <w:pStyle w:val="ac"/>
        <w:spacing w:after="0"/>
        <w:rPr>
          <w:sz w:val="24"/>
          <w:szCs w:val="24"/>
        </w:rPr>
      </w:pPr>
      <w:r w:rsidRPr="00FE3A51">
        <w:rPr>
          <w:sz w:val="24"/>
          <w:szCs w:val="24"/>
        </w:rPr>
        <w:t>признать,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что</w:t>
      </w:r>
      <w:r w:rsidRPr="00FE3A51">
        <w:rPr>
          <w:spacing w:val="-2"/>
          <w:sz w:val="24"/>
          <w:szCs w:val="24"/>
        </w:rPr>
        <w:t xml:space="preserve"> </w:t>
      </w:r>
      <w:r w:rsidRPr="00FE3A51">
        <w:rPr>
          <w:sz w:val="24"/>
          <w:szCs w:val="24"/>
        </w:rPr>
        <w:t>сведения,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представленные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муниципальным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служащим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в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соответствии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с</w:t>
      </w:r>
      <w:r w:rsidRPr="00FE3A51">
        <w:rPr>
          <w:spacing w:val="2"/>
          <w:sz w:val="24"/>
          <w:szCs w:val="24"/>
        </w:rPr>
        <w:t xml:space="preserve"> </w:t>
      </w:r>
      <w:hyperlink r:id="rId18">
        <w:r w:rsidRPr="00FE3A51">
          <w:rPr>
            <w:sz w:val="24"/>
            <w:szCs w:val="24"/>
          </w:rPr>
          <w:t>частью</w:t>
        </w:r>
      </w:hyperlink>
    </w:p>
    <w:p w:rsidR="007C2790" w:rsidRPr="00FE3A51" w:rsidRDefault="007C2790" w:rsidP="00FE3A51">
      <w:pPr>
        <w:pStyle w:val="ac"/>
        <w:spacing w:after="0"/>
        <w:rPr>
          <w:sz w:val="24"/>
          <w:szCs w:val="24"/>
        </w:rPr>
      </w:pPr>
      <w:r w:rsidRPr="00FE3A51">
        <w:rPr>
          <w:sz w:val="24"/>
          <w:szCs w:val="24"/>
        </w:rPr>
        <w:t>1</w:t>
      </w:r>
      <w:r w:rsidRPr="00FE3A51">
        <w:rPr>
          <w:spacing w:val="19"/>
          <w:sz w:val="24"/>
          <w:szCs w:val="24"/>
        </w:rPr>
        <w:t xml:space="preserve"> </w:t>
      </w:r>
      <w:r w:rsidRPr="00FE3A51">
        <w:rPr>
          <w:sz w:val="24"/>
          <w:szCs w:val="24"/>
        </w:rPr>
        <w:t>статьи</w:t>
      </w:r>
      <w:r w:rsidRPr="00FE3A51">
        <w:rPr>
          <w:spacing w:val="19"/>
          <w:sz w:val="24"/>
          <w:szCs w:val="24"/>
        </w:rPr>
        <w:t xml:space="preserve"> </w:t>
      </w:r>
      <w:r w:rsidRPr="00FE3A51">
        <w:rPr>
          <w:sz w:val="24"/>
          <w:szCs w:val="24"/>
        </w:rPr>
        <w:t>3</w:t>
      </w:r>
      <w:r w:rsidRPr="00FE3A51">
        <w:rPr>
          <w:spacing w:val="21"/>
          <w:sz w:val="24"/>
          <w:szCs w:val="24"/>
        </w:rPr>
        <w:t xml:space="preserve"> </w:t>
      </w:r>
      <w:r w:rsidRPr="00FE3A51">
        <w:rPr>
          <w:sz w:val="24"/>
          <w:szCs w:val="24"/>
        </w:rPr>
        <w:t>Федерального</w:t>
      </w:r>
      <w:r w:rsidRPr="00FE3A51">
        <w:rPr>
          <w:spacing w:val="20"/>
          <w:sz w:val="24"/>
          <w:szCs w:val="24"/>
        </w:rPr>
        <w:t xml:space="preserve"> </w:t>
      </w:r>
      <w:r w:rsidRPr="00FE3A51">
        <w:rPr>
          <w:sz w:val="24"/>
          <w:szCs w:val="24"/>
        </w:rPr>
        <w:t>закона</w:t>
      </w:r>
      <w:r w:rsidRPr="00FE3A51">
        <w:rPr>
          <w:spacing w:val="18"/>
          <w:sz w:val="24"/>
          <w:szCs w:val="24"/>
        </w:rPr>
        <w:t xml:space="preserve"> </w:t>
      </w:r>
      <w:r w:rsidRPr="00FE3A51">
        <w:rPr>
          <w:sz w:val="24"/>
          <w:szCs w:val="24"/>
        </w:rPr>
        <w:t>"О</w:t>
      </w:r>
      <w:r w:rsidRPr="00FE3A51">
        <w:rPr>
          <w:spacing w:val="19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контроле</w:t>
      </w:r>
      <w:r w:rsidRPr="00FE3A51">
        <w:rPr>
          <w:spacing w:val="19"/>
          <w:sz w:val="24"/>
          <w:szCs w:val="24"/>
        </w:rPr>
        <w:t xml:space="preserve"> </w:t>
      </w:r>
      <w:r w:rsidRPr="00FE3A51">
        <w:rPr>
          <w:sz w:val="24"/>
          <w:szCs w:val="24"/>
        </w:rPr>
        <w:t>за</w:t>
      </w:r>
      <w:r w:rsidRPr="00FE3A51">
        <w:rPr>
          <w:spacing w:val="19"/>
          <w:sz w:val="24"/>
          <w:szCs w:val="24"/>
        </w:rPr>
        <w:t xml:space="preserve"> </w:t>
      </w:r>
      <w:r w:rsidRPr="00FE3A51">
        <w:rPr>
          <w:sz w:val="24"/>
          <w:szCs w:val="24"/>
        </w:rPr>
        <w:t>соответствием</w:t>
      </w:r>
      <w:r w:rsidRPr="00FE3A51">
        <w:rPr>
          <w:spacing w:val="18"/>
          <w:sz w:val="24"/>
          <w:szCs w:val="24"/>
        </w:rPr>
        <w:t xml:space="preserve"> </w:t>
      </w:r>
      <w:r w:rsidRPr="00FE3A51">
        <w:rPr>
          <w:sz w:val="24"/>
          <w:szCs w:val="24"/>
        </w:rPr>
        <w:t>расходов</w:t>
      </w:r>
      <w:r w:rsidRPr="00FE3A51">
        <w:rPr>
          <w:spacing w:val="19"/>
          <w:sz w:val="24"/>
          <w:szCs w:val="24"/>
        </w:rPr>
        <w:t xml:space="preserve"> </w:t>
      </w:r>
      <w:r w:rsidRPr="00FE3A51">
        <w:rPr>
          <w:sz w:val="24"/>
          <w:szCs w:val="24"/>
        </w:rPr>
        <w:t>лиц,</w:t>
      </w:r>
      <w:r w:rsidRPr="00FE3A51">
        <w:rPr>
          <w:spacing w:val="19"/>
          <w:sz w:val="24"/>
          <w:szCs w:val="24"/>
        </w:rPr>
        <w:t xml:space="preserve"> </w:t>
      </w:r>
      <w:r w:rsidRPr="00FE3A51">
        <w:rPr>
          <w:sz w:val="24"/>
          <w:szCs w:val="24"/>
        </w:rPr>
        <w:t>замещающих</w:t>
      </w:r>
      <w:r w:rsidRPr="00FE3A51">
        <w:rPr>
          <w:spacing w:val="-47"/>
          <w:sz w:val="24"/>
          <w:szCs w:val="24"/>
        </w:rPr>
        <w:t xml:space="preserve"> </w:t>
      </w:r>
      <w:r w:rsidRPr="00FE3A51">
        <w:rPr>
          <w:sz w:val="24"/>
          <w:szCs w:val="24"/>
        </w:rPr>
        <w:t>государственные должности,</w:t>
      </w:r>
      <w:r w:rsidRPr="00FE3A51">
        <w:rPr>
          <w:spacing w:val="-2"/>
          <w:sz w:val="24"/>
          <w:szCs w:val="24"/>
        </w:rPr>
        <w:t xml:space="preserve"> </w:t>
      </w:r>
      <w:r w:rsidRPr="00FE3A51">
        <w:rPr>
          <w:sz w:val="24"/>
          <w:szCs w:val="24"/>
        </w:rPr>
        <w:t>и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иных лиц</w:t>
      </w:r>
      <w:r w:rsidRPr="00FE3A51">
        <w:rPr>
          <w:spacing w:val="-3"/>
          <w:sz w:val="24"/>
          <w:szCs w:val="24"/>
        </w:rPr>
        <w:t xml:space="preserve"> </w:t>
      </w:r>
      <w:r w:rsidRPr="00FE3A51">
        <w:rPr>
          <w:sz w:val="24"/>
          <w:szCs w:val="24"/>
        </w:rPr>
        <w:t>их</w:t>
      </w:r>
      <w:r w:rsidRPr="00FE3A51">
        <w:rPr>
          <w:spacing w:val="-2"/>
          <w:sz w:val="24"/>
          <w:szCs w:val="24"/>
        </w:rPr>
        <w:t xml:space="preserve"> </w:t>
      </w:r>
      <w:r w:rsidRPr="00FE3A51">
        <w:rPr>
          <w:sz w:val="24"/>
          <w:szCs w:val="24"/>
        </w:rPr>
        <w:t>доходам", являются:</w:t>
      </w:r>
    </w:p>
    <w:p w:rsidR="007C2790" w:rsidRPr="00FE3A51" w:rsidRDefault="00CA5BBD" w:rsidP="00FE3A51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C2790" w:rsidRPr="00FE3A51">
        <w:rPr>
          <w:sz w:val="24"/>
          <w:szCs w:val="24"/>
        </w:rPr>
        <w:t>а)</w:t>
      </w:r>
      <w:r w:rsidR="007C2790" w:rsidRPr="00FE3A51">
        <w:rPr>
          <w:spacing w:val="-3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достоверными</w:t>
      </w:r>
      <w:r w:rsidR="007C2790" w:rsidRPr="00FE3A51">
        <w:rPr>
          <w:spacing w:val="-3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и</w:t>
      </w:r>
      <w:r w:rsidR="007C2790" w:rsidRPr="00FE3A51">
        <w:rPr>
          <w:spacing w:val="-2"/>
          <w:sz w:val="24"/>
          <w:szCs w:val="24"/>
        </w:rPr>
        <w:t xml:space="preserve"> </w:t>
      </w:r>
      <w:r w:rsidR="007C2790" w:rsidRPr="00FE3A51">
        <w:rPr>
          <w:sz w:val="24"/>
          <w:szCs w:val="24"/>
        </w:rPr>
        <w:t>полными;</w:t>
      </w:r>
    </w:p>
    <w:p w:rsidR="007C2790" w:rsidRPr="00FE3A51" w:rsidRDefault="007C2790" w:rsidP="00FE3A51">
      <w:pPr>
        <w:pStyle w:val="ac"/>
        <w:spacing w:after="0"/>
        <w:ind w:firstLine="539"/>
        <w:jc w:val="both"/>
        <w:rPr>
          <w:sz w:val="24"/>
          <w:szCs w:val="24"/>
        </w:rPr>
      </w:pPr>
      <w:r w:rsidRPr="00FE3A51">
        <w:rPr>
          <w:sz w:val="24"/>
          <w:szCs w:val="24"/>
        </w:rPr>
        <w:t>б)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недостоверными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(или)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неполными.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В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этом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случае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комиссия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рекомендует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главе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муниципального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образования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применить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муниципальному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служащему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конкретную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меру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ответственности и (или) направить материалы, полученные в результате осуществления контроля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за расходами, в органы прокуратуры и (или) иные государственные органы в соответствии с их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компетенцией.</w:t>
      </w:r>
    </w:p>
    <w:p w:rsidR="007C2790" w:rsidRPr="00FE3A51" w:rsidRDefault="007C2790" w:rsidP="00F059EB">
      <w:pPr>
        <w:pStyle w:val="af3"/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ind w:left="0" w:firstLine="539"/>
        <w:contextualSpacing w:val="0"/>
        <w:jc w:val="both"/>
      </w:pPr>
      <w:bookmarkStart w:id="20" w:name="_bookmark20"/>
      <w:bookmarkEnd w:id="20"/>
      <w:r w:rsidRPr="00FE3A51">
        <w:t xml:space="preserve">По итогам рассмотрения вопроса, указанного в </w:t>
      </w:r>
      <w:hyperlink w:anchor="_bookmark9" w:history="1">
        <w:r w:rsidRPr="00FE3A51">
          <w:t>абзаце четвертом подпункта 1.2 пункта</w:t>
        </w:r>
      </w:hyperlink>
      <w:r w:rsidRPr="00FE3A51">
        <w:rPr>
          <w:spacing w:val="1"/>
        </w:rPr>
        <w:t xml:space="preserve"> </w:t>
      </w:r>
      <w:hyperlink w:anchor="_bookmark9" w:history="1">
        <w:r w:rsidRPr="00FE3A51">
          <w:t xml:space="preserve">1 </w:t>
        </w:r>
      </w:hyperlink>
      <w:r w:rsidRPr="00FE3A51">
        <w:t>настоящего</w:t>
      </w:r>
      <w:r w:rsidRPr="00FE3A51">
        <w:rPr>
          <w:spacing w:val="1"/>
        </w:rPr>
        <w:t xml:space="preserve"> </w:t>
      </w:r>
      <w:r w:rsidRPr="00FE3A51">
        <w:t>Положения,</w:t>
      </w:r>
      <w:r w:rsidRPr="00FE3A51">
        <w:rPr>
          <w:spacing w:val="-4"/>
        </w:rPr>
        <w:t xml:space="preserve"> </w:t>
      </w:r>
      <w:r w:rsidRPr="00FE3A51">
        <w:t>комиссия</w:t>
      </w:r>
      <w:r w:rsidRPr="00FE3A51">
        <w:rPr>
          <w:spacing w:val="-1"/>
        </w:rPr>
        <w:t xml:space="preserve"> </w:t>
      </w:r>
      <w:r w:rsidRPr="00FE3A51">
        <w:t>принимает</w:t>
      </w:r>
      <w:r w:rsidRPr="00FE3A51">
        <w:rPr>
          <w:spacing w:val="-1"/>
        </w:rPr>
        <w:t xml:space="preserve"> </w:t>
      </w:r>
      <w:r w:rsidRPr="00FE3A51">
        <w:t>одно</w:t>
      </w:r>
      <w:r w:rsidRPr="00FE3A51">
        <w:rPr>
          <w:spacing w:val="1"/>
        </w:rPr>
        <w:t xml:space="preserve"> </w:t>
      </w:r>
      <w:r w:rsidRPr="00FE3A51">
        <w:t>из</w:t>
      </w:r>
      <w:r w:rsidRPr="00FE3A51">
        <w:rPr>
          <w:spacing w:val="-1"/>
        </w:rPr>
        <w:t xml:space="preserve"> </w:t>
      </w:r>
      <w:r w:rsidRPr="00FE3A51">
        <w:t>следующих решений:</w:t>
      </w:r>
    </w:p>
    <w:p w:rsidR="007C2790" w:rsidRPr="00FE3A51" w:rsidRDefault="007C2790" w:rsidP="00FE3A51">
      <w:pPr>
        <w:pStyle w:val="ac"/>
        <w:spacing w:after="0"/>
        <w:ind w:firstLine="539"/>
        <w:jc w:val="both"/>
        <w:rPr>
          <w:sz w:val="24"/>
          <w:szCs w:val="24"/>
        </w:rPr>
      </w:pPr>
      <w:r w:rsidRPr="00FE3A51">
        <w:rPr>
          <w:sz w:val="24"/>
          <w:szCs w:val="24"/>
        </w:rPr>
        <w:t>а)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признать,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что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при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исполнении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муниципальным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служащим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должностных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обязанностей</w:t>
      </w:r>
      <w:r w:rsidRPr="00FE3A51">
        <w:rPr>
          <w:spacing w:val="-47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конфликт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интересов</w:t>
      </w:r>
      <w:r w:rsidRPr="00FE3A51">
        <w:rPr>
          <w:spacing w:val="-3"/>
          <w:sz w:val="24"/>
          <w:szCs w:val="24"/>
        </w:rPr>
        <w:t xml:space="preserve"> </w:t>
      </w:r>
      <w:r w:rsidRPr="00FE3A51">
        <w:rPr>
          <w:sz w:val="24"/>
          <w:szCs w:val="24"/>
        </w:rPr>
        <w:t>отсутствует;</w:t>
      </w:r>
    </w:p>
    <w:p w:rsidR="007C2790" w:rsidRPr="00FE3A51" w:rsidRDefault="007C2790" w:rsidP="00FE3A51">
      <w:pPr>
        <w:pStyle w:val="ac"/>
        <w:spacing w:after="0"/>
        <w:ind w:firstLine="539"/>
        <w:jc w:val="both"/>
        <w:rPr>
          <w:sz w:val="24"/>
          <w:szCs w:val="24"/>
        </w:rPr>
      </w:pPr>
      <w:r w:rsidRPr="00FE3A51">
        <w:rPr>
          <w:sz w:val="24"/>
          <w:szCs w:val="24"/>
        </w:rPr>
        <w:t>б)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признать, что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при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исполнении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муниципальным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служащим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должностных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обязанностей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личная заинтересованность приводит или может привести к конфликту интересов. В этом случае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комиссия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рекомендует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муниципальному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служащему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(или)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главе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администрации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муниципального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образования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принять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меры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урегулированию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конфликта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интересов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или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по</w:t>
      </w:r>
      <w:r w:rsidRPr="00FE3A51">
        <w:rPr>
          <w:spacing w:val="-47"/>
          <w:sz w:val="24"/>
          <w:szCs w:val="24"/>
        </w:rPr>
        <w:t xml:space="preserve"> </w:t>
      </w:r>
      <w:r w:rsidRPr="00FE3A51">
        <w:rPr>
          <w:sz w:val="24"/>
          <w:szCs w:val="24"/>
        </w:rPr>
        <w:t>недопущению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его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возникновения;</w:t>
      </w:r>
    </w:p>
    <w:p w:rsidR="007C2790" w:rsidRPr="00FE3A51" w:rsidRDefault="007C2790" w:rsidP="00FE3A51">
      <w:pPr>
        <w:pStyle w:val="ac"/>
        <w:spacing w:after="0"/>
        <w:ind w:firstLine="539"/>
        <w:jc w:val="both"/>
        <w:rPr>
          <w:sz w:val="24"/>
          <w:szCs w:val="24"/>
        </w:rPr>
      </w:pPr>
      <w:r w:rsidRPr="00FE3A51">
        <w:rPr>
          <w:sz w:val="24"/>
          <w:szCs w:val="24"/>
        </w:rPr>
        <w:t>в)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признать,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что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муниципальный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служащий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не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соблюдал требования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об урегулировании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конфликта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интересов.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В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этом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случае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комиссия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рекомендует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главе</w:t>
      </w:r>
      <w:r w:rsidRPr="00FE3A51">
        <w:rPr>
          <w:spacing w:val="50"/>
          <w:sz w:val="24"/>
          <w:szCs w:val="24"/>
        </w:rPr>
        <w:t xml:space="preserve"> </w:t>
      </w:r>
      <w:r w:rsidRPr="00FE3A51">
        <w:rPr>
          <w:sz w:val="24"/>
          <w:szCs w:val="24"/>
        </w:rPr>
        <w:t>администрации</w:t>
      </w:r>
      <w:r w:rsidRPr="00FE3A51">
        <w:rPr>
          <w:spacing w:val="-47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муниципального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образования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применить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муниципальному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служащему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конкретную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меру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ответственности.</w:t>
      </w:r>
    </w:p>
    <w:p w:rsidR="007C2790" w:rsidRPr="00FE3A51" w:rsidRDefault="007C2790" w:rsidP="00F059EB">
      <w:pPr>
        <w:pStyle w:val="af3"/>
        <w:widowControl w:val="0"/>
        <w:numPr>
          <w:ilvl w:val="0"/>
          <w:numId w:val="3"/>
        </w:numPr>
        <w:tabs>
          <w:tab w:val="left" w:pos="1054"/>
        </w:tabs>
        <w:autoSpaceDE w:val="0"/>
        <w:autoSpaceDN w:val="0"/>
        <w:ind w:left="0" w:firstLine="539"/>
        <w:contextualSpacing w:val="0"/>
        <w:jc w:val="both"/>
      </w:pPr>
      <w:r w:rsidRPr="00FE3A51">
        <w:t xml:space="preserve">По итогам рассмотрения вопросов, указанных в </w:t>
      </w:r>
      <w:hyperlink w:anchor="_bookmark3" w:history="1">
        <w:r w:rsidRPr="00FE3A51">
          <w:t>подпунктах 1.1</w:t>
        </w:r>
      </w:hyperlink>
      <w:r w:rsidRPr="00FE3A51">
        <w:t xml:space="preserve">, </w:t>
      </w:r>
      <w:hyperlink w:anchor="_bookmark6" w:history="1">
        <w:r w:rsidRPr="00FE3A51">
          <w:t>1.2</w:t>
        </w:r>
      </w:hyperlink>
      <w:r w:rsidRPr="00FE3A51">
        <w:t xml:space="preserve">, </w:t>
      </w:r>
      <w:hyperlink w:anchor="_bookmark11" w:history="1">
        <w:r w:rsidRPr="00FE3A51">
          <w:t>1.4</w:t>
        </w:r>
      </w:hyperlink>
      <w:r w:rsidRPr="00FE3A51">
        <w:t xml:space="preserve">, </w:t>
      </w:r>
      <w:hyperlink w:anchor="_bookmark12" w:history="1">
        <w:r w:rsidRPr="00FE3A51">
          <w:t>1.5 пункта 1</w:t>
        </w:r>
      </w:hyperlink>
      <w:r w:rsidRPr="00FE3A51">
        <w:rPr>
          <w:spacing w:val="1"/>
        </w:rPr>
        <w:t xml:space="preserve"> </w:t>
      </w:r>
      <w:hyperlink w:anchor="_bookmark12" w:history="1">
        <w:r w:rsidRPr="00FE3A51">
          <w:t xml:space="preserve">раздела III </w:t>
        </w:r>
      </w:hyperlink>
      <w:r w:rsidRPr="00FE3A51">
        <w:t>настоящего Положения, и при наличии к тому оснований комиссия может принять иное</w:t>
      </w:r>
      <w:r w:rsidRPr="00FE3A51">
        <w:rPr>
          <w:spacing w:val="-47"/>
        </w:rPr>
        <w:t xml:space="preserve"> </w:t>
      </w:r>
      <w:r w:rsidRPr="00FE3A51">
        <w:t>решение,</w:t>
      </w:r>
      <w:r w:rsidRPr="00FE3A51">
        <w:rPr>
          <w:spacing w:val="1"/>
        </w:rPr>
        <w:t xml:space="preserve"> </w:t>
      </w:r>
      <w:r w:rsidRPr="00FE3A51">
        <w:t>чем</w:t>
      </w:r>
      <w:r w:rsidRPr="00FE3A51">
        <w:rPr>
          <w:spacing w:val="1"/>
        </w:rPr>
        <w:t xml:space="preserve"> </w:t>
      </w:r>
      <w:r w:rsidRPr="00FE3A51">
        <w:t>это</w:t>
      </w:r>
      <w:r w:rsidRPr="00FE3A51">
        <w:rPr>
          <w:spacing w:val="1"/>
        </w:rPr>
        <w:t xml:space="preserve"> </w:t>
      </w:r>
      <w:r w:rsidRPr="00FE3A51">
        <w:t>предусмотрено</w:t>
      </w:r>
      <w:r w:rsidRPr="00FE3A51">
        <w:rPr>
          <w:spacing w:val="1"/>
        </w:rPr>
        <w:t xml:space="preserve"> </w:t>
      </w:r>
      <w:hyperlink w:anchor="_bookmark18" w:history="1">
        <w:r w:rsidRPr="00FE3A51">
          <w:t>пунктами</w:t>
        </w:r>
        <w:r w:rsidRPr="00FE3A51">
          <w:rPr>
            <w:spacing w:val="1"/>
          </w:rPr>
          <w:t xml:space="preserve"> </w:t>
        </w:r>
        <w:r w:rsidRPr="00FE3A51">
          <w:t>7</w:t>
        </w:r>
      </w:hyperlink>
      <w:r w:rsidRPr="00FE3A51">
        <w:rPr>
          <w:spacing w:val="1"/>
        </w:rPr>
        <w:t xml:space="preserve"> </w:t>
      </w:r>
      <w:r w:rsidRPr="00FE3A51">
        <w:t>-</w:t>
      </w:r>
      <w:r w:rsidRPr="00FE3A51">
        <w:rPr>
          <w:spacing w:val="1"/>
        </w:rPr>
        <w:t xml:space="preserve"> </w:t>
      </w:r>
      <w:hyperlink w:anchor="_bookmark20" w:history="1">
        <w:r w:rsidRPr="00FE3A51">
          <w:t>11.1</w:t>
        </w:r>
      </w:hyperlink>
      <w:r w:rsidRPr="00FE3A51">
        <w:rPr>
          <w:spacing w:val="1"/>
        </w:rPr>
        <w:t xml:space="preserve"> </w:t>
      </w:r>
      <w:r w:rsidRPr="00FE3A51">
        <w:t>и</w:t>
      </w:r>
      <w:r w:rsidRPr="00FE3A51">
        <w:rPr>
          <w:spacing w:val="1"/>
        </w:rPr>
        <w:t xml:space="preserve"> </w:t>
      </w:r>
      <w:hyperlink w:anchor="_bookmark21" w:history="1">
        <w:r w:rsidRPr="00FE3A51">
          <w:t>13</w:t>
        </w:r>
        <w:r w:rsidRPr="00FE3A51">
          <w:rPr>
            <w:spacing w:val="1"/>
          </w:rPr>
          <w:t xml:space="preserve"> </w:t>
        </w:r>
        <w:r w:rsidRPr="00FE3A51">
          <w:t>раздела</w:t>
        </w:r>
        <w:r w:rsidRPr="00FE3A51">
          <w:rPr>
            <w:spacing w:val="1"/>
          </w:rPr>
          <w:t xml:space="preserve"> </w:t>
        </w:r>
        <w:r w:rsidRPr="00FE3A51">
          <w:t>III</w:t>
        </w:r>
      </w:hyperlink>
      <w:r w:rsidRPr="00FE3A51">
        <w:rPr>
          <w:spacing w:val="1"/>
        </w:rPr>
        <w:t xml:space="preserve"> </w:t>
      </w:r>
      <w:r w:rsidRPr="00FE3A51">
        <w:t>настоящего</w:t>
      </w:r>
      <w:r w:rsidRPr="00FE3A51">
        <w:rPr>
          <w:spacing w:val="1"/>
        </w:rPr>
        <w:t xml:space="preserve"> </w:t>
      </w:r>
      <w:r w:rsidRPr="00FE3A51">
        <w:t>Положения.</w:t>
      </w:r>
      <w:r w:rsidRPr="00FE3A51">
        <w:rPr>
          <w:spacing w:val="1"/>
        </w:rPr>
        <w:t xml:space="preserve"> </w:t>
      </w:r>
      <w:r w:rsidRPr="00FE3A51">
        <w:t>Основания и мотивы принятия такого решения должны быть отражены в протоколе заседания</w:t>
      </w:r>
      <w:r w:rsidRPr="00FE3A51">
        <w:rPr>
          <w:spacing w:val="1"/>
        </w:rPr>
        <w:t xml:space="preserve"> </w:t>
      </w:r>
      <w:r w:rsidRPr="00FE3A51">
        <w:t>комиссии.</w:t>
      </w:r>
    </w:p>
    <w:p w:rsidR="007C2790" w:rsidRPr="00FE3A51" w:rsidRDefault="007C2790" w:rsidP="00F059EB">
      <w:pPr>
        <w:pStyle w:val="af3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ind w:left="0" w:firstLine="539"/>
        <w:contextualSpacing w:val="0"/>
        <w:jc w:val="both"/>
      </w:pPr>
      <w:bookmarkStart w:id="21" w:name="_bookmark21"/>
      <w:bookmarkEnd w:id="21"/>
      <w:r w:rsidRPr="00FE3A51">
        <w:t>По</w:t>
      </w:r>
      <w:r w:rsidRPr="00FE3A51">
        <w:rPr>
          <w:spacing w:val="1"/>
        </w:rPr>
        <w:t xml:space="preserve"> </w:t>
      </w:r>
      <w:r w:rsidRPr="00FE3A51">
        <w:t>итогам</w:t>
      </w:r>
      <w:r w:rsidRPr="00FE3A51">
        <w:rPr>
          <w:spacing w:val="1"/>
        </w:rPr>
        <w:t xml:space="preserve"> </w:t>
      </w:r>
      <w:r w:rsidRPr="00FE3A51">
        <w:t>рассмотрения</w:t>
      </w:r>
      <w:r w:rsidRPr="00FE3A51">
        <w:rPr>
          <w:spacing w:val="1"/>
        </w:rPr>
        <w:t xml:space="preserve"> </w:t>
      </w:r>
      <w:r w:rsidRPr="00FE3A51">
        <w:t>вопроса,</w:t>
      </w:r>
      <w:r w:rsidRPr="00FE3A51">
        <w:rPr>
          <w:spacing w:val="1"/>
        </w:rPr>
        <w:t xml:space="preserve"> </w:t>
      </w:r>
      <w:r w:rsidRPr="00FE3A51">
        <w:t>указанного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hyperlink w:anchor="_bookmark12" w:history="1">
        <w:r w:rsidRPr="00FE3A51">
          <w:t>подпункте</w:t>
        </w:r>
        <w:r w:rsidRPr="00FE3A51">
          <w:rPr>
            <w:spacing w:val="1"/>
          </w:rPr>
          <w:t xml:space="preserve"> </w:t>
        </w:r>
        <w:r w:rsidRPr="00FE3A51">
          <w:t>1.5</w:t>
        </w:r>
        <w:r w:rsidRPr="00FE3A51">
          <w:rPr>
            <w:spacing w:val="1"/>
          </w:rPr>
          <w:t xml:space="preserve"> </w:t>
        </w:r>
        <w:r w:rsidRPr="00FE3A51">
          <w:t>пункта</w:t>
        </w:r>
        <w:r w:rsidRPr="00FE3A51">
          <w:rPr>
            <w:spacing w:val="1"/>
          </w:rPr>
          <w:t xml:space="preserve"> </w:t>
        </w:r>
        <w:r w:rsidRPr="00FE3A51">
          <w:t>1</w:t>
        </w:r>
        <w:r w:rsidRPr="00FE3A51">
          <w:rPr>
            <w:spacing w:val="1"/>
          </w:rPr>
          <w:t xml:space="preserve"> </w:t>
        </w:r>
        <w:r w:rsidRPr="00FE3A51">
          <w:t>раздела</w:t>
        </w:r>
        <w:r w:rsidRPr="00FE3A51">
          <w:rPr>
            <w:spacing w:val="1"/>
          </w:rPr>
          <w:t xml:space="preserve"> </w:t>
        </w:r>
        <w:r w:rsidRPr="00FE3A51">
          <w:t>III</w:t>
        </w:r>
      </w:hyperlink>
      <w:r w:rsidRPr="00FE3A51">
        <w:rPr>
          <w:spacing w:val="1"/>
        </w:rPr>
        <w:t xml:space="preserve"> </w:t>
      </w:r>
      <w:r w:rsidRPr="00FE3A51">
        <w:t>настоящего Положения, комиссия принимает в отношении гражданина, замещавшего должность</w:t>
      </w:r>
      <w:r w:rsidRPr="00FE3A51">
        <w:rPr>
          <w:spacing w:val="1"/>
        </w:rPr>
        <w:t xml:space="preserve"> </w:t>
      </w:r>
      <w:r w:rsidRPr="00FE3A51">
        <w:t>муниципальной</w:t>
      </w:r>
      <w:r w:rsidRPr="00FE3A51">
        <w:rPr>
          <w:spacing w:val="1"/>
        </w:rPr>
        <w:t xml:space="preserve"> </w:t>
      </w:r>
      <w:r w:rsidRPr="00FE3A51">
        <w:t>службы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r w:rsidRPr="00FE3A51">
        <w:t>администрации</w:t>
      </w:r>
      <w:r w:rsidRPr="00FE3A51">
        <w:rPr>
          <w:spacing w:val="1"/>
        </w:rPr>
        <w:t xml:space="preserve"> </w:t>
      </w:r>
      <w:r w:rsidRPr="00FE3A51">
        <w:t>муниципального</w:t>
      </w:r>
      <w:r w:rsidRPr="00FE3A51">
        <w:rPr>
          <w:spacing w:val="1"/>
        </w:rPr>
        <w:t xml:space="preserve"> </w:t>
      </w:r>
      <w:r w:rsidRPr="00FE3A51">
        <w:t>образования,</w:t>
      </w:r>
      <w:r w:rsidRPr="00FE3A51">
        <w:rPr>
          <w:spacing w:val="1"/>
        </w:rPr>
        <w:t xml:space="preserve"> </w:t>
      </w:r>
      <w:r w:rsidRPr="00FE3A51">
        <w:t>одно</w:t>
      </w:r>
      <w:r w:rsidRPr="00FE3A51">
        <w:rPr>
          <w:spacing w:val="1"/>
        </w:rPr>
        <w:t xml:space="preserve"> </w:t>
      </w:r>
      <w:r w:rsidRPr="00FE3A51">
        <w:t>из</w:t>
      </w:r>
      <w:r w:rsidRPr="00FE3A51">
        <w:rPr>
          <w:spacing w:val="1"/>
        </w:rPr>
        <w:t xml:space="preserve"> </w:t>
      </w:r>
      <w:r w:rsidRPr="00FE3A51">
        <w:t>следующих</w:t>
      </w:r>
      <w:r w:rsidRPr="00FE3A51">
        <w:rPr>
          <w:spacing w:val="1"/>
        </w:rPr>
        <w:t xml:space="preserve"> </w:t>
      </w:r>
      <w:r w:rsidRPr="00FE3A51">
        <w:t>решений:</w:t>
      </w:r>
    </w:p>
    <w:p w:rsidR="007C2790" w:rsidRPr="00FE3A51" w:rsidRDefault="007C2790" w:rsidP="00FE3A51">
      <w:pPr>
        <w:pStyle w:val="ac"/>
        <w:spacing w:after="0"/>
        <w:ind w:firstLine="539"/>
        <w:jc w:val="both"/>
        <w:rPr>
          <w:sz w:val="24"/>
          <w:szCs w:val="24"/>
        </w:rPr>
      </w:pPr>
      <w:r w:rsidRPr="00FE3A51">
        <w:rPr>
          <w:sz w:val="24"/>
          <w:szCs w:val="24"/>
        </w:rPr>
        <w:t>а)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дать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согласие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на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замещение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им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должности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в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коммерческой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или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некоммерческой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lastRenderedPageBreak/>
        <w:t>организации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либо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на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выполнение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работы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на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условиях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гражданско-правового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договора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в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коммерческой или некоммерческой организации, если отдельные функции по муниципальному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управлению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этой</w:t>
      </w:r>
      <w:r w:rsidRPr="00FE3A51">
        <w:rPr>
          <w:spacing w:val="-2"/>
          <w:sz w:val="24"/>
          <w:szCs w:val="24"/>
        </w:rPr>
        <w:t xml:space="preserve"> </w:t>
      </w:r>
      <w:r w:rsidRPr="00FE3A51">
        <w:rPr>
          <w:sz w:val="24"/>
          <w:szCs w:val="24"/>
        </w:rPr>
        <w:t>организацией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входили</w:t>
      </w:r>
      <w:r w:rsidRPr="00FE3A51">
        <w:rPr>
          <w:spacing w:val="-1"/>
          <w:sz w:val="24"/>
          <w:szCs w:val="24"/>
        </w:rPr>
        <w:t xml:space="preserve"> </w:t>
      </w:r>
      <w:r w:rsidRPr="00FE3A51">
        <w:rPr>
          <w:sz w:val="24"/>
          <w:szCs w:val="24"/>
        </w:rPr>
        <w:t>в</w:t>
      </w:r>
      <w:r w:rsidRPr="00FE3A51">
        <w:rPr>
          <w:spacing w:val="-3"/>
          <w:sz w:val="24"/>
          <w:szCs w:val="24"/>
        </w:rPr>
        <w:t xml:space="preserve"> </w:t>
      </w:r>
      <w:r w:rsidRPr="00FE3A51">
        <w:rPr>
          <w:sz w:val="24"/>
          <w:szCs w:val="24"/>
        </w:rPr>
        <w:t>его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должностные (служебные)</w:t>
      </w:r>
      <w:r w:rsidRPr="00FE3A51">
        <w:rPr>
          <w:spacing w:val="-2"/>
          <w:sz w:val="24"/>
          <w:szCs w:val="24"/>
        </w:rPr>
        <w:t xml:space="preserve"> </w:t>
      </w:r>
      <w:r w:rsidRPr="00FE3A51">
        <w:rPr>
          <w:sz w:val="24"/>
          <w:szCs w:val="24"/>
        </w:rPr>
        <w:t>обязанности;</w:t>
      </w:r>
    </w:p>
    <w:p w:rsidR="007C2790" w:rsidRPr="00FE3A51" w:rsidRDefault="007C2790" w:rsidP="00FE3A51">
      <w:pPr>
        <w:pStyle w:val="ac"/>
        <w:spacing w:after="0"/>
        <w:ind w:firstLine="539"/>
        <w:jc w:val="both"/>
        <w:rPr>
          <w:sz w:val="24"/>
          <w:szCs w:val="24"/>
        </w:rPr>
      </w:pPr>
      <w:r w:rsidRPr="00FE3A51">
        <w:rPr>
          <w:sz w:val="24"/>
          <w:szCs w:val="24"/>
        </w:rPr>
        <w:t>б)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установить,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что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замещение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им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на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условиях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трудового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договора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должности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в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коммерческой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или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некоммерческой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организации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(или)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выполнение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в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коммерческой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или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некоммерческой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организации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работ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(оказание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услуг)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нарушают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требования</w:t>
      </w:r>
      <w:r w:rsidRPr="00FE3A51">
        <w:rPr>
          <w:spacing w:val="1"/>
          <w:sz w:val="24"/>
          <w:szCs w:val="24"/>
        </w:rPr>
        <w:t xml:space="preserve"> </w:t>
      </w:r>
      <w:hyperlink r:id="rId19">
        <w:r w:rsidRPr="00FE3A51">
          <w:rPr>
            <w:sz w:val="24"/>
            <w:szCs w:val="24"/>
          </w:rPr>
          <w:t>статьи</w:t>
        </w:r>
        <w:r w:rsidRPr="00FE3A51">
          <w:rPr>
            <w:spacing w:val="1"/>
            <w:sz w:val="24"/>
            <w:szCs w:val="24"/>
          </w:rPr>
          <w:t xml:space="preserve"> </w:t>
        </w:r>
        <w:r w:rsidRPr="00FE3A51">
          <w:rPr>
            <w:sz w:val="24"/>
            <w:szCs w:val="24"/>
          </w:rPr>
          <w:t>12</w:t>
        </w:r>
      </w:hyperlink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 xml:space="preserve">Федерального закона от 25 декабря 2008 г. </w:t>
      </w:r>
      <w:r w:rsidR="00CA5BBD">
        <w:rPr>
          <w:sz w:val="24"/>
          <w:szCs w:val="24"/>
        </w:rPr>
        <w:t>№</w:t>
      </w:r>
      <w:r w:rsidRPr="00FE3A51">
        <w:rPr>
          <w:sz w:val="24"/>
          <w:szCs w:val="24"/>
        </w:rPr>
        <w:t xml:space="preserve"> 273-ФЗ "О противодействии коррупции". В этом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случае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комиссия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рекомендует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главе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администрации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муниципального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образования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проинформировать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об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указанных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обстоятельствах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органы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прокуратуры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уведомившую</w:t>
      </w:r>
      <w:r w:rsidRPr="00FE3A51">
        <w:rPr>
          <w:spacing w:val="-47"/>
          <w:sz w:val="24"/>
          <w:szCs w:val="24"/>
        </w:rPr>
        <w:t xml:space="preserve"> </w:t>
      </w:r>
      <w:r w:rsidRPr="00FE3A51">
        <w:rPr>
          <w:sz w:val="24"/>
          <w:szCs w:val="24"/>
        </w:rPr>
        <w:t>организацию.</w:t>
      </w:r>
    </w:p>
    <w:p w:rsidR="007C2790" w:rsidRPr="00FE3A51" w:rsidRDefault="007C2790" w:rsidP="00F059EB">
      <w:pPr>
        <w:pStyle w:val="af3"/>
        <w:widowControl w:val="0"/>
        <w:numPr>
          <w:ilvl w:val="0"/>
          <w:numId w:val="3"/>
        </w:numPr>
        <w:tabs>
          <w:tab w:val="left" w:pos="1020"/>
        </w:tabs>
        <w:autoSpaceDE w:val="0"/>
        <w:autoSpaceDN w:val="0"/>
        <w:ind w:left="0" w:firstLine="539"/>
        <w:contextualSpacing w:val="0"/>
        <w:jc w:val="both"/>
      </w:pPr>
      <w:r w:rsidRPr="00FE3A51">
        <w:t xml:space="preserve">По итогам рассмотрения вопроса, предусмотренного </w:t>
      </w:r>
      <w:hyperlink w:anchor="_bookmark10" w:history="1">
        <w:r w:rsidRPr="00FE3A51">
          <w:t>подпунктом 1.3 пункта 1 раздела III</w:t>
        </w:r>
      </w:hyperlink>
      <w:r w:rsidRPr="00FE3A51">
        <w:rPr>
          <w:spacing w:val="1"/>
        </w:rPr>
        <w:t xml:space="preserve"> </w:t>
      </w:r>
      <w:r w:rsidRPr="00FE3A51">
        <w:t>настоящего Положения,</w:t>
      </w:r>
      <w:r w:rsidRPr="00FE3A51">
        <w:rPr>
          <w:spacing w:val="-2"/>
        </w:rPr>
        <w:t xml:space="preserve"> </w:t>
      </w:r>
      <w:r w:rsidRPr="00FE3A51">
        <w:t>комиссия</w:t>
      </w:r>
      <w:r w:rsidRPr="00FE3A51">
        <w:rPr>
          <w:spacing w:val="-1"/>
        </w:rPr>
        <w:t xml:space="preserve"> </w:t>
      </w:r>
      <w:r w:rsidRPr="00FE3A51">
        <w:t>принимает решение по</w:t>
      </w:r>
      <w:r w:rsidRPr="00FE3A51">
        <w:rPr>
          <w:spacing w:val="-2"/>
        </w:rPr>
        <w:t xml:space="preserve"> </w:t>
      </w:r>
      <w:r w:rsidRPr="00FE3A51">
        <w:t>существу</w:t>
      </w:r>
      <w:r w:rsidRPr="00FE3A51">
        <w:rPr>
          <w:spacing w:val="1"/>
        </w:rPr>
        <w:t xml:space="preserve"> </w:t>
      </w:r>
      <w:r w:rsidRPr="00FE3A51">
        <w:t>вопроса.</w:t>
      </w:r>
    </w:p>
    <w:p w:rsidR="007C2790" w:rsidRPr="00FE3A51" w:rsidRDefault="007C2790" w:rsidP="00F059EB">
      <w:pPr>
        <w:pStyle w:val="af3"/>
        <w:widowControl w:val="0"/>
        <w:numPr>
          <w:ilvl w:val="0"/>
          <w:numId w:val="3"/>
        </w:numPr>
        <w:tabs>
          <w:tab w:val="left" w:pos="1102"/>
        </w:tabs>
        <w:autoSpaceDE w:val="0"/>
        <w:autoSpaceDN w:val="0"/>
        <w:ind w:left="0" w:firstLine="539"/>
        <w:contextualSpacing w:val="0"/>
        <w:jc w:val="both"/>
      </w:pPr>
      <w:r w:rsidRPr="00FE3A51">
        <w:t>Для</w:t>
      </w:r>
      <w:r w:rsidRPr="00FE3A51">
        <w:rPr>
          <w:spacing w:val="1"/>
        </w:rPr>
        <w:t xml:space="preserve"> </w:t>
      </w:r>
      <w:r w:rsidRPr="00FE3A51">
        <w:t>исполнения</w:t>
      </w:r>
      <w:r w:rsidRPr="00FE3A51">
        <w:rPr>
          <w:spacing w:val="1"/>
        </w:rPr>
        <w:t xml:space="preserve"> </w:t>
      </w:r>
      <w:r w:rsidRPr="00FE3A51">
        <w:t>решений</w:t>
      </w:r>
      <w:r w:rsidRPr="00FE3A51">
        <w:rPr>
          <w:spacing w:val="1"/>
        </w:rPr>
        <w:t xml:space="preserve"> </w:t>
      </w:r>
      <w:r w:rsidRPr="00FE3A51">
        <w:t>комиссии</w:t>
      </w:r>
      <w:r w:rsidRPr="00FE3A51">
        <w:rPr>
          <w:spacing w:val="1"/>
        </w:rPr>
        <w:t xml:space="preserve"> </w:t>
      </w:r>
      <w:r w:rsidRPr="00FE3A51">
        <w:t>отделом</w:t>
      </w:r>
      <w:r w:rsidRPr="00FE3A51">
        <w:rPr>
          <w:spacing w:val="1"/>
        </w:rPr>
        <w:t xml:space="preserve"> </w:t>
      </w:r>
      <w:r w:rsidRPr="00FE3A51">
        <w:t>муниципальной</w:t>
      </w:r>
      <w:r w:rsidRPr="00FE3A51">
        <w:rPr>
          <w:spacing w:val="1"/>
        </w:rPr>
        <w:t xml:space="preserve"> </w:t>
      </w:r>
      <w:r w:rsidRPr="00FE3A51">
        <w:t>службы</w:t>
      </w:r>
      <w:r w:rsidRPr="00FE3A51">
        <w:rPr>
          <w:spacing w:val="1"/>
        </w:rPr>
        <w:t xml:space="preserve"> </w:t>
      </w:r>
      <w:r w:rsidRPr="00FE3A51">
        <w:t>и</w:t>
      </w:r>
      <w:r w:rsidRPr="00FE3A51">
        <w:rPr>
          <w:spacing w:val="1"/>
        </w:rPr>
        <w:t xml:space="preserve"> </w:t>
      </w:r>
      <w:r w:rsidRPr="00FE3A51">
        <w:t>трудовых</w:t>
      </w:r>
      <w:r w:rsidRPr="00FE3A51">
        <w:rPr>
          <w:spacing w:val="1"/>
        </w:rPr>
        <w:t xml:space="preserve"> </w:t>
      </w:r>
      <w:r w:rsidRPr="00FE3A51">
        <w:t>отношений</w:t>
      </w:r>
      <w:r w:rsidRPr="00FE3A51">
        <w:rPr>
          <w:spacing w:val="26"/>
        </w:rPr>
        <w:t xml:space="preserve"> </w:t>
      </w:r>
      <w:r w:rsidRPr="00FE3A51">
        <w:t>администрации</w:t>
      </w:r>
      <w:r w:rsidRPr="00FE3A51">
        <w:rPr>
          <w:spacing w:val="29"/>
        </w:rPr>
        <w:t xml:space="preserve"> </w:t>
      </w:r>
      <w:r w:rsidRPr="00FE3A51">
        <w:t>муниципального</w:t>
      </w:r>
      <w:r w:rsidRPr="00FE3A51">
        <w:rPr>
          <w:spacing w:val="26"/>
        </w:rPr>
        <w:t xml:space="preserve"> </w:t>
      </w:r>
      <w:r w:rsidRPr="00FE3A51">
        <w:t>образования</w:t>
      </w:r>
      <w:r w:rsidRPr="00FE3A51">
        <w:rPr>
          <w:spacing w:val="29"/>
        </w:rPr>
        <w:t xml:space="preserve"> </w:t>
      </w:r>
      <w:r w:rsidRPr="00FE3A51">
        <w:t>могут</w:t>
      </w:r>
      <w:r w:rsidRPr="00FE3A51">
        <w:rPr>
          <w:spacing w:val="26"/>
        </w:rPr>
        <w:t xml:space="preserve"> </w:t>
      </w:r>
      <w:r w:rsidRPr="00FE3A51">
        <w:t>быть</w:t>
      </w:r>
      <w:r w:rsidRPr="00FE3A51">
        <w:rPr>
          <w:spacing w:val="25"/>
        </w:rPr>
        <w:t xml:space="preserve"> </w:t>
      </w:r>
      <w:r w:rsidRPr="00FE3A51">
        <w:t>подготовлены</w:t>
      </w:r>
      <w:r w:rsidRPr="00FE3A51">
        <w:rPr>
          <w:spacing w:val="25"/>
        </w:rPr>
        <w:t xml:space="preserve"> </w:t>
      </w:r>
      <w:r w:rsidRPr="00FE3A51">
        <w:t>проекты</w:t>
      </w:r>
      <w:r w:rsidR="00FE3A51" w:rsidRPr="00FE3A51">
        <w:t xml:space="preserve"> </w:t>
      </w:r>
      <w:r w:rsidRPr="00FE3A51">
        <w:t>актов</w:t>
      </w:r>
      <w:r w:rsidRPr="00FE3A51">
        <w:rPr>
          <w:spacing w:val="1"/>
        </w:rPr>
        <w:t xml:space="preserve"> </w:t>
      </w:r>
      <w:r w:rsidRPr="00FE3A51">
        <w:t>администрации</w:t>
      </w:r>
      <w:r w:rsidRPr="00FE3A51">
        <w:rPr>
          <w:spacing w:val="1"/>
        </w:rPr>
        <w:t xml:space="preserve"> </w:t>
      </w:r>
      <w:r w:rsidRPr="00FE3A51">
        <w:t>муниципального</w:t>
      </w:r>
      <w:r w:rsidRPr="00FE3A51">
        <w:rPr>
          <w:spacing w:val="1"/>
        </w:rPr>
        <w:t xml:space="preserve"> </w:t>
      </w:r>
      <w:r w:rsidRPr="00FE3A51">
        <w:t>образования,</w:t>
      </w:r>
      <w:r w:rsidRPr="00FE3A51">
        <w:rPr>
          <w:spacing w:val="1"/>
        </w:rPr>
        <w:t xml:space="preserve"> </w:t>
      </w:r>
      <w:r w:rsidRPr="00FE3A51">
        <w:t>решений</w:t>
      </w:r>
      <w:r w:rsidRPr="00FE3A51">
        <w:rPr>
          <w:spacing w:val="1"/>
        </w:rPr>
        <w:t xml:space="preserve"> </w:t>
      </w:r>
      <w:r w:rsidRPr="00FE3A51">
        <w:t>или</w:t>
      </w:r>
      <w:r w:rsidRPr="00FE3A51">
        <w:rPr>
          <w:spacing w:val="1"/>
        </w:rPr>
        <w:t xml:space="preserve"> </w:t>
      </w:r>
      <w:r w:rsidRPr="00FE3A51">
        <w:t>поручений</w:t>
      </w:r>
      <w:r w:rsidRPr="00FE3A51">
        <w:rPr>
          <w:spacing w:val="1"/>
        </w:rPr>
        <w:t xml:space="preserve"> </w:t>
      </w:r>
      <w:r w:rsidRPr="00FE3A51">
        <w:t>главы</w:t>
      </w:r>
      <w:r w:rsidRPr="00FE3A51">
        <w:rPr>
          <w:spacing w:val="1"/>
        </w:rPr>
        <w:t xml:space="preserve"> </w:t>
      </w:r>
      <w:r w:rsidRPr="00FE3A51">
        <w:t>администрации муниципального образования, которые в установленном порядке представляются</w:t>
      </w:r>
      <w:r w:rsidRPr="00FE3A51">
        <w:rPr>
          <w:spacing w:val="-47"/>
        </w:rPr>
        <w:t xml:space="preserve"> </w:t>
      </w:r>
      <w:r w:rsidRPr="00FE3A51">
        <w:t>на</w:t>
      </w:r>
      <w:r w:rsidRPr="00FE3A51">
        <w:rPr>
          <w:spacing w:val="-2"/>
        </w:rPr>
        <w:t xml:space="preserve"> </w:t>
      </w:r>
      <w:r w:rsidRPr="00FE3A51">
        <w:t>рассмотрение</w:t>
      </w:r>
      <w:r w:rsidRPr="00FE3A51">
        <w:rPr>
          <w:spacing w:val="-2"/>
        </w:rPr>
        <w:t xml:space="preserve"> </w:t>
      </w:r>
      <w:r w:rsidRPr="00FE3A51">
        <w:t>главе</w:t>
      </w:r>
      <w:r w:rsidRPr="00FE3A51">
        <w:rPr>
          <w:spacing w:val="-2"/>
        </w:rPr>
        <w:t xml:space="preserve"> </w:t>
      </w:r>
      <w:r w:rsidRPr="00FE3A51">
        <w:t>администрации муниципального</w:t>
      </w:r>
      <w:r w:rsidRPr="00FE3A51">
        <w:rPr>
          <w:spacing w:val="1"/>
        </w:rPr>
        <w:t xml:space="preserve"> </w:t>
      </w:r>
      <w:r w:rsidRPr="00FE3A51">
        <w:t>образования.</w:t>
      </w:r>
    </w:p>
    <w:p w:rsidR="007C2790" w:rsidRPr="00FE3A51" w:rsidRDefault="007C2790" w:rsidP="00F059EB">
      <w:pPr>
        <w:pStyle w:val="af3"/>
        <w:widowControl w:val="0"/>
        <w:numPr>
          <w:ilvl w:val="0"/>
          <w:numId w:val="3"/>
        </w:numPr>
        <w:tabs>
          <w:tab w:val="left" w:pos="1116"/>
        </w:tabs>
        <w:autoSpaceDE w:val="0"/>
        <w:autoSpaceDN w:val="0"/>
        <w:ind w:left="0" w:firstLine="539"/>
        <w:contextualSpacing w:val="0"/>
        <w:jc w:val="both"/>
      </w:pPr>
      <w:r w:rsidRPr="00FE3A51">
        <w:t>Решения</w:t>
      </w:r>
      <w:r w:rsidRPr="00FE3A51">
        <w:rPr>
          <w:spacing w:val="1"/>
        </w:rPr>
        <w:t xml:space="preserve"> </w:t>
      </w:r>
      <w:r w:rsidRPr="00FE3A51">
        <w:t>комиссии</w:t>
      </w:r>
      <w:r w:rsidRPr="00FE3A51">
        <w:rPr>
          <w:spacing w:val="1"/>
        </w:rPr>
        <w:t xml:space="preserve"> </w:t>
      </w:r>
      <w:r w:rsidRPr="00FE3A51">
        <w:t>по</w:t>
      </w:r>
      <w:r w:rsidRPr="00FE3A51">
        <w:rPr>
          <w:spacing w:val="1"/>
        </w:rPr>
        <w:t xml:space="preserve"> </w:t>
      </w:r>
      <w:r w:rsidRPr="00FE3A51">
        <w:t>вопросам,</w:t>
      </w:r>
      <w:r w:rsidRPr="00FE3A51">
        <w:rPr>
          <w:spacing w:val="1"/>
        </w:rPr>
        <w:t xml:space="preserve"> </w:t>
      </w:r>
      <w:r w:rsidRPr="00FE3A51">
        <w:t>указанным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hyperlink w:anchor="_bookmark2" w:history="1">
        <w:r w:rsidRPr="00FE3A51">
          <w:t>пункте</w:t>
        </w:r>
        <w:r w:rsidRPr="00FE3A51">
          <w:rPr>
            <w:spacing w:val="1"/>
          </w:rPr>
          <w:t xml:space="preserve"> </w:t>
        </w:r>
        <w:r w:rsidRPr="00FE3A51">
          <w:t>1</w:t>
        </w:r>
        <w:r w:rsidRPr="00FE3A51">
          <w:rPr>
            <w:spacing w:val="1"/>
          </w:rPr>
          <w:t xml:space="preserve"> </w:t>
        </w:r>
        <w:r w:rsidRPr="00FE3A51">
          <w:t>раздела</w:t>
        </w:r>
        <w:r w:rsidRPr="00FE3A51">
          <w:rPr>
            <w:spacing w:val="1"/>
          </w:rPr>
          <w:t xml:space="preserve"> </w:t>
        </w:r>
        <w:r w:rsidRPr="00FE3A51">
          <w:t>III</w:t>
        </w:r>
      </w:hyperlink>
      <w:r w:rsidRPr="00FE3A51">
        <w:rPr>
          <w:spacing w:val="1"/>
        </w:rPr>
        <w:t xml:space="preserve"> </w:t>
      </w:r>
      <w:r w:rsidRPr="00FE3A51">
        <w:t>настоящего</w:t>
      </w:r>
      <w:r w:rsidRPr="00FE3A51">
        <w:rPr>
          <w:spacing w:val="1"/>
        </w:rPr>
        <w:t xml:space="preserve"> </w:t>
      </w:r>
      <w:r w:rsidRPr="00FE3A51">
        <w:t>Положения,</w:t>
      </w:r>
      <w:r w:rsidRPr="00FE3A51">
        <w:rPr>
          <w:spacing w:val="1"/>
        </w:rPr>
        <w:t xml:space="preserve"> </w:t>
      </w:r>
      <w:r w:rsidRPr="00FE3A51">
        <w:t>принимаются</w:t>
      </w:r>
      <w:r w:rsidRPr="00FE3A51">
        <w:rPr>
          <w:spacing w:val="1"/>
        </w:rPr>
        <w:t xml:space="preserve"> </w:t>
      </w:r>
      <w:r w:rsidRPr="00FE3A51">
        <w:t>тайным</w:t>
      </w:r>
      <w:r w:rsidRPr="00FE3A51">
        <w:rPr>
          <w:spacing w:val="1"/>
        </w:rPr>
        <w:t xml:space="preserve"> </w:t>
      </w:r>
      <w:r w:rsidRPr="00FE3A51">
        <w:t>голосованием</w:t>
      </w:r>
      <w:r w:rsidRPr="00FE3A51">
        <w:rPr>
          <w:spacing w:val="1"/>
        </w:rPr>
        <w:t xml:space="preserve"> </w:t>
      </w:r>
      <w:r w:rsidRPr="00FE3A51">
        <w:t>(если</w:t>
      </w:r>
      <w:r w:rsidRPr="00FE3A51">
        <w:rPr>
          <w:spacing w:val="1"/>
        </w:rPr>
        <w:t xml:space="preserve"> </w:t>
      </w:r>
      <w:r w:rsidRPr="00FE3A51">
        <w:t>комиссия</w:t>
      </w:r>
      <w:r w:rsidRPr="00FE3A51">
        <w:rPr>
          <w:spacing w:val="1"/>
        </w:rPr>
        <w:t xml:space="preserve"> </w:t>
      </w:r>
      <w:r w:rsidRPr="00FE3A51">
        <w:t>не</w:t>
      </w:r>
      <w:r w:rsidRPr="00FE3A51">
        <w:rPr>
          <w:spacing w:val="1"/>
        </w:rPr>
        <w:t xml:space="preserve"> </w:t>
      </w:r>
      <w:r w:rsidRPr="00FE3A51">
        <w:t>примет</w:t>
      </w:r>
      <w:r w:rsidRPr="00FE3A51">
        <w:rPr>
          <w:spacing w:val="1"/>
        </w:rPr>
        <w:t xml:space="preserve"> </w:t>
      </w:r>
      <w:r w:rsidRPr="00FE3A51">
        <w:t>иное</w:t>
      </w:r>
      <w:r w:rsidRPr="00FE3A51">
        <w:rPr>
          <w:spacing w:val="1"/>
        </w:rPr>
        <w:t xml:space="preserve"> </w:t>
      </w:r>
      <w:r w:rsidRPr="00FE3A51">
        <w:t>решение)</w:t>
      </w:r>
      <w:r w:rsidRPr="00FE3A51">
        <w:rPr>
          <w:spacing w:val="1"/>
        </w:rPr>
        <w:t xml:space="preserve"> </w:t>
      </w:r>
      <w:r w:rsidRPr="00FE3A51">
        <w:t>простым</w:t>
      </w:r>
      <w:r w:rsidRPr="00FE3A51">
        <w:rPr>
          <w:spacing w:val="-2"/>
        </w:rPr>
        <w:t xml:space="preserve"> </w:t>
      </w:r>
      <w:r w:rsidRPr="00FE3A51">
        <w:t>большинством</w:t>
      </w:r>
      <w:r w:rsidRPr="00FE3A51">
        <w:rPr>
          <w:spacing w:val="-1"/>
        </w:rPr>
        <w:t xml:space="preserve"> </w:t>
      </w:r>
      <w:r w:rsidRPr="00FE3A51">
        <w:t>голосов присутствующих</w:t>
      </w:r>
      <w:r w:rsidRPr="00FE3A51">
        <w:rPr>
          <w:spacing w:val="-1"/>
        </w:rPr>
        <w:t xml:space="preserve"> </w:t>
      </w:r>
      <w:r w:rsidRPr="00FE3A51">
        <w:t>на заседании членов</w:t>
      </w:r>
      <w:r w:rsidRPr="00FE3A51">
        <w:rPr>
          <w:spacing w:val="-2"/>
        </w:rPr>
        <w:t xml:space="preserve"> </w:t>
      </w:r>
      <w:r w:rsidRPr="00FE3A51">
        <w:t>комиссии.</w:t>
      </w:r>
    </w:p>
    <w:p w:rsidR="007C2790" w:rsidRDefault="007C2790" w:rsidP="00F059EB">
      <w:pPr>
        <w:pStyle w:val="af3"/>
        <w:widowControl w:val="0"/>
        <w:numPr>
          <w:ilvl w:val="0"/>
          <w:numId w:val="3"/>
        </w:numPr>
        <w:tabs>
          <w:tab w:val="left" w:pos="1049"/>
        </w:tabs>
        <w:autoSpaceDE w:val="0"/>
        <w:autoSpaceDN w:val="0"/>
        <w:ind w:left="0" w:firstLine="539"/>
        <w:contextualSpacing w:val="0"/>
        <w:jc w:val="both"/>
      </w:pPr>
      <w:r w:rsidRPr="00FE3A51">
        <w:t>Решения комиссии оформляются протоколами, которые подписывают председатель и</w:t>
      </w:r>
      <w:r w:rsidRPr="00FE3A51">
        <w:rPr>
          <w:spacing w:val="1"/>
        </w:rPr>
        <w:t xml:space="preserve"> </w:t>
      </w:r>
      <w:r w:rsidRPr="00FE3A51">
        <w:t>члены</w:t>
      </w:r>
      <w:r w:rsidRPr="00FE3A51">
        <w:rPr>
          <w:spacing w:val="1"/>
        </w:rPr>
        <w:t xml:space="preserve"> </w:t>
      </w:r>
      <w:r w:rsidRPr="00FE3A51">
        <w:t>комиссии,</w:t>
      </w:r>
      <w:r w:rsidRPr="00FE3A51">
        <w:rPr>
          <w:spacing w:val="1"/>
        </w:rPr>
        <w:t xml:space="preserve"> </w:t>
      </w:r>
      <w:r w:rsidRPr="00FE3A51">
        <w:t>принимавшие</w:t>
      </w:r>
      <w:r w:rsidRPr="00FE3A51">
        <w:rPr>
          <w:spacing w:val="1"/>
        </w:rPr>
        <w:t xml:space="preserve"> </w:t>
      </w:r>
      <w:r w:rsidRPr="00FE3A51">
        <w:t>участие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r w:rsidRPr="00FE3A51">
        <w:t>ее</w:t>
      </w:r>
      <w:r w:rsidRPr="00FE3A51">
        <w:rPr>
          <w:spacing w:val="1"/>
        </w:rPr>
        <w:t xml:space="preserve"> </w:t>
      </w:r>
      <w:r w:rsidRPr="00FE3A51">
        <w:t>заседании.</w:t>
      </w:r>
      <w:r w:rsidRPr="00FE3A51">
        <w:rPr>
          <w:spacing w:val="1"/>
        </w:rPr>
        <w:t xml:space="preserve"> </w:t>
      </w:r>
      <w:r w:rsidRPr="00FE3A51">
        <w:t>Решения</w:t>
      </w:r>
      <w:r w:rsidRPr="00FE3A51">
        <w:rPr>
          <w:spacing w:val="1"/>
        </w:rPr>
        <w:t xml:space="preserve"> </w:t>
      </w:r>
      <w:r w:rsidRPr="00FE3A51">
        <w:t>комиссии</w:t>
      </w:r>
      <w:r w:rsidRPr="00FE3A51">
        <w:rPr>
          <w:spacing w:val="1"/>
        </w:rPr>
        <w:t xml:space="preserve"> </w:t>
      </w:r>
      <w:r w:rsidRPr="00FE3A51">
        <w:t>носят</w:t>
      </w:r>
      <w:r w:rsidRPr="00FE3A51">
        <w:rPr>
          <w:spacing w:val="1"/>
        </w:rPr>
        <w:t xml:space="preserve"> </w:t>
      </w:r>
      <w:r w:rsidRPr="00FE3A51">
        <w:t>рекомендательный характер для руководства администрации муниципального образования, за</w:t>
      </w:r>
      <w:r w:rsidRPr="00FE3A51">
        <w:rPr>
          <w:spacing w:val="1"/>
        </w:rPr>
        <w:t xml:space="preserve"> </w:t>
      </w:r>
      <w:r w:rsidRPr="00FE3A51">
        <w:t>исключением</w:t>
      </w:r>
      <w:r w:rsidRPr="00FE3A51">
        <w:rPr>
          <w:spacing w:val="1"/>
        </w:rPr>
        <w:t xml:space="preserve"> </w:t>
      </w:r>
      <w:r w:rsidRPr="00FE3A51">
        <w:t>решения,</w:t>
      </w:r>
      <w:r w:rsidRPr="00FE3A51">
        <w:rPr>
          <w:spacing w:val="1"/>
        </w:rPr>
        <w:t xml:space="preserve"> </w:t>
      </w:r>
      <w:r w:rsidRPr="00FE3A51">
        <w:t>принимаемого</w:t>
      </w:r>
      <w:r w:rsidRPr="00FE3A51">
        <w:rPr>
          <w:spacing w:val="1"/>
        </w:rPr>
        <w:t xml:space="preserve"> </w:t>
      </w:r>
      <w:r w:rsidRPr="00FE3A51">
        <w:t>по</w:t>
      </w:r>
      <w:r w:rsidRPr="00FE3A51">
        <w:rPr>
          <w:spacing w:val="1"/>
        </w:rPr>
        <w:t xml:space="preserve"> </w:t>
      </w:r>
      <w:r w:rsidRPr="00FE3A51">
        <w:t>итогам</w:t>
      </w:r>
      <w:r w:rsidRPr="00FE3A51">
        <w:rPr>
          <w:spacing w:val="1"/>
        </w:rPr>
        <w:t xml:space="preserve"> </w:t>
      </w:r>
      <w:r w:rsidRPr="00FE3A51">
        <w:t>рассмотрения</w:t>
      </w:r>
      <w:r w:rsidRPr="00FE3A51">
        <w:rPr>
          <w:spacing w:val="1"/>
        </w:rPr>
        <w:t xml:space="preserve"> </w:t>
      </w:r>
      <w:r w:rsidRPr="00FE3A51">
        <w:t>вопроса,</w:t>
      </w:r>
      <w:r w:rsidRPr="00FE3A51">
        <w:rPr>
          <w:spacing w:val="1"/>
        </w:rPr>
        <w:t xml:space="preserve"> </w:t>
      </w:r>
      <w:r w:rsidRPr="00FE3A51">
        <w:t>указанного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hyperlink w:anchor="_bookmark7" w:history="1">
        <w:r w:rsidRPr="00FE3A51">
          <w:t>абзаце</w:t>
        </w:r>
      </w:hyperlink>
      <w:r w:rsidRPr="00FE3A51">
        <w:rPr>
          <w:spacing w:val="1"/>
        </w:rPr>
        <w:t xml:space="preserve"> </w:t>
      </w:r>
      <w:hyperlink w:anchor="_bookmark7" w:history="1">
        <w:r w:rsidRPr="00FE3A51">
          <w:t>втором подпункта 1.2 пункта 1 раздела III</w:t>
        </w:r>
      </w:hyperlink>
      <w:r w:rsidRPr="00FE3A51">
        <w:t xml:space="preserve"> настоящего Положения, которое носит обязательный</w:t>
      </w:r>
      <w:r w:rsidRPr="00FE3A51">
        <w:rPr>
          <w:spacing w:val="1"/>
        </w:rPr>
        <w:t xml:space="preserve"> </w:t>
      </w:r>
      <w:r w:rsidRPr="00FE3A51">
        <w:t>характер.</w:t>
      </w:r>
    </w:p>
    <w:p w:rsidR="007C2790" w:rsidRPr="00FE3A51" w:rsidRDefault="007C2790" w:rsidP="00F059EB">
      <w:pPr>
        <w:pStyle w:val="af3"/>
        <w:widowControl w:val="0"/>
        <w:numPr>
          <w:ilvl w:val="0"/>
          <w:numId w:val="3"/>
        </w:numPr>
        <w:tabs>
          <w:tab w:val="left" w:pos="1013"/>
        </w:tabs>
        <w:autoSpaceDE w:val="0"/>
        <w:autoSpaceDN w:val="0"/>
        <w:ind w:left="0" w:firstLine="567"/>
        <w:contextualSpacing w:val="0"/>
      </w:pPr>
      <w:r w:rsidRPr="00FE3A51">
        <w:t>В</w:t>
      </w:r>
      <w:r w:rsidRPr="00FE3A51">
        <w:rPr>
          <w:spacing w:val="-5"/>
        </w:rPr>
        <w:t xml:space="preserve"> </w:t>
      </w:r>
      <w:r w:rsidRPr="00FE3A51">
        <w:t>протоколе</w:t>
      </w:r>
      <w:r w:rsidRPr="00FE3A51">
        <w:rPr>
          <w:spacing w:val="-4"/>
        </w:rPr>
        <w:t xml:space="preserve"> </w:t>
      </w:r>
      <w:r w:rsidRPr="00FE3A51">
        <w:t>заседания</w:t>
      </w:r>
      <w:r w:rsidRPr="00FE3A51">
        <w:rPr>
          <w:spacing w:val="-2"/>
        </w:rPr>
        <w:t xml:space="preserve"> </w:t>
      </w:r>
      <w:r w:rsidRPr="00FE3A51">
        <w:t>комиссии</w:t>
      </w:r>
      <w:r w:rsidRPr="00FE3A51">
        <w:rPr>
          <w:spacing w:val="-3"/>
        </w:rPr>
        <w:t xml:space="preserve"> </w:t>
      </w:r>
      <w:r w:rsidRPr="00FE3A51">
        <w:t>указываются:</w:t>
      </w:r>
    </w:p>
    <w:p w:rsidR="007C2790" w:rsidRPr="00CA5BBD" w:rsidRDefault="007C2790" w:rsidP="00F059EB">
      <w:pPr>
        <w:pStyle w:val="af3"/>
        <w:numPr>
          <w:ilvl w:val="0"/>
          <w:numId w:val="7"/>
        </w:numPr>
        <w:tabs>
          <w:tab w:val="left" w:pos="567"/>
        </w:tabs>
        <w:ind w:left="0" w:firstLine="284"/>
        <w:jc w:val="both"/>
      </w:pPr>
      <w:r w:rsidRPr="00CA5BBD">
        <w:t>Дата заседания комиссии, фамилии, имена, отчества членов комиссии и других лиц,</w:t>
      </w:r>
      <w:r w:rsidRPr="00CA5BBD">
        <w:rPr>
          <w:spacing w:val="1"/>
        </w:rPr>
        <w:t xml:space="preserve"> </w:t>
      </w:r>
      <w:r w:rsidRPr="00CA5BBD">
        <w:t>присутствующих</w:t>
      </w:r>
      <w:r w:rsidRPr="00CA5BBD">
        <w:rPr>
          <w:spacing w:val="-1"/>
        </w:rPr>
        <w:t xml:space="preserve"> </w:t>
      </w:r>
      <w:r w:rsidRPr="00CA5BBD">
        <w:t>на</w:t>
      </w:r>
      <w:r w:rsidRPr="00CA5BBD">
        <w:rPr>
          <w:spacing w:val="-3"/>
        </w:rPr>
        <w:t xml:space="preserve"> </w:t>
      </w:r>
      <w:r w:rsidRPr="00CA5BBD">
        <w:t>заседании.</w:t>
      </w:r>
    </w:p>
    <w:p w:rsidR="007C2790" w:rsidRPr="00CA5BBD" w:rsidRDefault="007C2790" w:rsidP="00F059EB">
      <w:pPr>
        <w:pStyle w:val="af3"/>
        <w:numPr>
          <w:ilvl w:val="0"/>
          <w:numId w:val="7"/>
        </w:numPr>
        <w:tabs>
          <w:tab w:val="left" w:pos="567"/>
          <w:tab w:val="left" w:pos="1260"/>
        </w:tabs>
        <w:ind w:left="0" w:firstLine="284"/>
        <w:jc w:val="both"/>
      </w:pPr>
      <w:r w:rsidRPr="00CA5BBD">
        <w:t>Формулировка</w:t>
      </w:r>
      <w:r w:rsidRPr="00CA5BBD">
        <w:rPr>
          <w:spacing w:val="1"/>
        </w:rPr>
        <w:t xml:space="preserve"> </w:t>
      </w:r>
      <w:r w:rsidRPr="00CA5BBD">
        <w:t>каждого</w:t>
      </w:r>
      <w:r w:rsidRPr="00CA5BBD">
        <w:rPr>
          <w:spacing w:val="1"/>
        </w:rPr>
        <w:t xml:space="preserve"> </w:t>
      </w:r>
      <w:r w:rsidRPr="00CA5BBD">
        <w:t>из</w:t>
      </w:r>
      <w:r w:rsidRPr="00CA5BBD">
        <w:rPr>
          <w:spacing w:val="1"/>
        </w:rPr>
        <w:t xml:space="preserve"> </w:t>
      </w:r>
      <w:r w:rsidRPr="00CA5BBD">
        <w:t>рассматриваемых</w:t>
      </w:r>
      <w:r w:rsidRPr="00CA5BBD">
        <w:rPr>
          <w:spacing w:val="1"/>
        </w:rPr>
        <w:t xml:space="preserve"> </w:t>
      </w:r>
      <w:r w:rsidRPr="00CA5BBD">
        <w:t>на</w:t>
      </w:r>
      <w:r w:rsidRPr="00CA5BBD">
        <w:rPr>
          <w:spacing w:val="1"/>
        </w:rPr>
        <w:t xml:space="preserve"> </w:t>
      </w:r>
      <w:r w:rsidRPr="00CA5BBD">
        <w:t>заседании</w:t>
      </w:r>
      <w:r w:rsidRPr="00CA5BBD">
        <w:rPr>
          <w:spacing w:val="1"/>
        </w:rPr>
        <w:t xml:space="preserve"> </w:t>
      </w:r>
      <w:r w:rsidRPr="00CA5BBD">
        <w:t>комиссии</w:t>
      </w:r>
      <w:r w:rsidRPr="00CA5BBD">
        <w:rPr>
          <w:spacing w:val="1"/>
        </w:rPr>
        <w:t xml:space="preserve"> </w:t>
      </w:r>
      <w:r w:rsidRPr="00CA5BBD">
        <w:t>вопросов</w:t>
      </w:r>
      <w:r w:rsidRPr="00CA5BBD">
        <w:rPr>
          <w:spacing w:val="1"/>
        </w:rPr>
        <w:t xml:space="preserve"> </w:t>
      </w:r>
      <w:r w:rsidRPr="00CA5BBD">
        <w:t>с</w:t>
      </w:r>
      <w:r w:rsidRPr="00CA5BBD">
        <w:rPr>
          <w:spacing w:val="1"/>
        </w:rPr>
        <w:t xml:space="preserve"> </w:t>
      </w:r>
      <w:r w:rsidRPr="00CA5BBD">
        <w:t>указанием</w:t>
      </w:r>
      <w:r w:rsidRPr="00CA5BBD">
        <w:rPr>
          <w:spacing w:val="1"/>
        </w:rPr>
        <w:t xml:space="preserve"> </w:t>
      </w:r>
      <w:r w:rsidRPr="00CA5BBD">
        <w:t>фамилии,</w:t>
      </w:r>
      <w:r w:rsidRPr="00CA5BBD">
        <w:rPr>
          <w:spacing w:val="1"/>
        </w:rPr>
        <w:t xml:space="preserve"> </w:t>
      </w:r>
      <w:r w:rsidRPr="00CA5BBD">
        <w:t>имени,</w:t>
      </w:r>
      <w:r w:rsidRPr="00CA5BBD">
        <w:rPr>
          <w:spacing w:val="1"/>
        </w:rPr>
        <w:t xml:space="preserve"> </w:t>
      </w:r>
      <w:r w:rsidRPr="00CA5BBD">
        <w:t>отчества,</w:t>
      </w:r>
      <w:r w:rsidRPr="00CA5BBD">
        <w:rPr>
          <w:spacing w:val="1"/>
        </w:rPr>
        <w:t xml:space="preserve"> </w:t>
      </w:r>
      <w:r w:rsidRPr="00CA5BBD">
        <w:t>должности</w:t>
      </w:r>
      <w:r w:rsidRPr="00CA5BBD">
        <w:rPr>
          <w:spacing w:val="1"/>
        </w:rPr>
        <w:t xml:space="preserve"> </w:t>
      </w:r>
      <w:r w:rsidRPr="00CA5BBD">
        <w:t>муниципального</w:t>
      </w:r>
      <w:r w:rsidRPr="00CA5BBD">
        <w:rPr>
          <w:spacing w:val="1"/>
        </w:rPr>
        <w:t xml:space="preserve"> </w:t>
      </w:r>
      <w:r w:rsidRPr="00CA5BBD">
        <w:t>служащего,</w:t>
      </w:r>
      <w:r w:rsidRPr="00CA5BBD">
        <w:rPr>
          <w:spacing w:val="1"/>
        </w:rPr>
        <w:t xml:space="preserve"> </w:t>
      </w:r>
      <w:r w:rsidRPr="00CA5BBD">
        <w:t>в</w:t>
      </w:r>
      <w:r w:rsidRPr="00CA5BBD">
        <w:rPr>
          <w:spacing w:val="1"/>
        </w:rPr>
        <w:t xml:space="preserve"> </w:t>
      </w:r>
      <w:r w:rsidRPr="00CA5BBD">
        <w:t>отношении</w:t>
      </w:r>
      <w:r w:rsidRPr="00CA5BBD">
        <w:rPr>
          <w:spacing w:val="1"/>
        </w:rPr>
        <w:t xml:space="preserve"> </w:t>
      </w:r>
      <w:r w:rsidRPr="00CA5BBD">
        <w:t>которого рассматривается вопрос о соблюдении требований к служебному поведению и (или)</w:t>
      </w:r>
      <w:r w:rsidRPr="00CA5BBD">
        <w:rPr>
          <w:spacing w:val="1"/>
        </w:rPr>
        <w:t xml:space="preserve"> </w:t>
      </w:r>
      <w:r w:rsidRPr="00CA5BBD">
        <w:t>требований</w:t>
      </w:r>
      <w:r w:rsidRPr="00CA5BBD">
        <w:rPr>
          <w:spacing w:val="-2"/>
        </w:rPr>
        <w:t xml:space="preserve"> </w:t>
      </w:r>
      <w:r w:rsidRPr="00CA5BBD">
        <w:t>об урегулировании</w:t>
      </w:r>
      <w:r w:rsidRPr="00CA5BBD">
        <w:rPr>
          <w:spacing w:val="-1"/>
        </w:rPr>
        <w:t xml:space="preserve"> </w:t>
      </w:r>
      <w:r w:rsidRPr="00CA5BBD">
        <w:t>конфликта</w:t>
      </w:r>
      <w:r w:rsidRPr="00CA5BBD">
        <w:rPr>
          <w:spacing w:val="-2"/>
        </w:rPr>
        <w:t xml:space="preserve"> </w:t>
      </w:r>
      <w:r w:rsidRPr="00CA5BBD">
        <w:t>интересов.</w:t>
      </w:r>
    </w:p>
    <w:p w:rsidR="007C2790" w:rsidRPr="00CA5BBD" w:rsidRDefault="007C2790" w:rsidP="00F059EB">
      <w:pPr>
        <w:pStyle w:val="af3"/>
        <w:numPr>
          <w:ilvl w:val="0"/>
          <w:numId w:val="7"/>
        </w:numPr>
        <w:tabs>
          <w:tab w:val="left" w:pos="567"/>
        </w:tabs>
        <w:ind w:left="0" w:firstLine="284"/>
        <w:jc w:val="both"/>
      </w:pPr>
      <w:r w:rsidRPr="00CA5BBD">
        <w:t>Предъявляемые к муниципальному служащему претензии и материалы, на которых</w:t>
      </w:r>
      <w:r w:rsidRPr="00CA5BBD">
        <w:rPr>
          <w:spacing w:val="1"/>
        </w:rPr>
        <w:t xml:space="preserve"> </w:t>
      </w:r>
      <w:r w:rsidRPr="00CA5BBD">
        <w:t>они</w:t>
      </w:r>
      <w:r w:rsidRPr="00CA5BBD">
        <w:rPr>
          <w:spacing w:val="-2"/>
        </w:rPr>
        <w:t xml:space="preserve"> </w:t>
      </w:r>
      <w:r w:rsidRPr="00CA5BBD">
        <w:t>основываются.</w:t>
      </w:r>
    </w:p>
    <w:p w:rsidR="007C2790" w:rsidRPr="00CA5BBD" w:rsidRDefault="007C2790" w:rsidP="00F059EB">
      <w:pPr>
        <w:pStyle w:val="af3"/>
        <w:numPr>
          <w:ilvl w:val="0"/>
          <w:numId w:val="7"/>
        </w:numPr>
        <w:tabs>
          <w:tab w:val="left" w:pos="567"/>
          <w:tab w:val="left" w:pos="1284"/>
        </w:tabs>
        <w:ind w:left="0" w:firstLine="284"/>
        <w:jc w:val="both"/>
      </w:pPr>
      <w:r w:rsidRPr="00CA5BBD">
        <w:t>Содержание</w:t>
      </w:r>
      <w:r w:rsidRPr="00CA5BBD">
        <w:rPr>
          <w:spacing w:val="1"/>
        </w:rPr>
        <w:t xml:space="preserve"> </w:t>
      </w:r>
      <w:r w:rsidRPr="00CA5BBD">
        <w:t>пояснений</w:t>
      </w:r>
      <w:r w:rsidRPr="00CA5BBD">
        <w:rPr>
          <w:spacing w:val="1"/>
        </w:rPr>
        <w:t xml:space="preserve"> </w:t>
      </w:r>
      <w:r w:rsidRPr="00CA5BBD">
        <w:t>муниципального</w:t>
      </w:r>
      <w:r w:rsidRPr="00CA5BBD">
        <w:rPr>
          <w:spacing w:val="1"/>
        </w:rPr>
        <w:t xml:space="preserve"> </w:t>
      </w:r>
      <w:r w:rsidRPr="00CA5BBD">
        <w:t>служащего</w:t>
      </w:r>
      <w:r w:rsidRPr="00CA5BBD">
        <w:rPr>
          <w:spacing w:val="1"/>
        </w:rPr>
        <w:t xml:space="preserve"> </w:t>
      </w:r>
      <w:r w:rsidRPr="00CA5BBD">
        <w:t>и</w:t>
      </w:r>
      <w:r w:rsidRPr="00CA5BBD">
        <w:rPr>
          <w:spacing w:val="1"/>
        </w:rPr>
        <w:t xml:space="preserve"> </w:t>
      </w:r>
      <w:r w:rsidRPr="00CA5BBD">
        <w:t>других</w:t>
      </w:r>
      <w:r w:rsidRPr="00CA5BBD">
        <w:rPr>
          <w:spacing w:val="1"/>
        </w:rPr>
        <w:t xml:space="preserve"> </w:t>
      </w:r>
      <w:r w:rsidRPr="00CA5BBD">
        <w:t>лиц</w:t>
      </w:r>
      <w:r w:rsidRPr="00CA5BBD">
        <w:rPr>
          <w:spacing w:val="1"/>
        </w:rPr>
        <w:t xml:space="preserve"> </w:t>
      </w:r>
      <w:r w:rsidRPr="00CA5BBD">
        <w:t>по</w:t>
      </w:r>
      <w:r w:rsidRPr="00CA5BBD">
        <w:rPr>
          <w:spacing w:val="1"/>
        </w:rPr>
        <w:t xml:space="preserve"> </w:t>
      </w:r>
      <w:r w:rsidRPr="00CA5BBD">
        <w:t>существу</w:t>
      </w:r>
      <w:r w:rsidRPr="00CA5BBD">
        <w:rPr>
          <w:spacing w:val="-47"/>
        </w:rPr>
        <w:t xml:space="preserve"> </w:t>
      </w:r>
      <w:r w:rsidRPr="00CA5BBD">
        <w:t>предъявляемых</w:t>
      </w:r>
      <w:r w:rsidRPr="00CA5BBD">
        <w:rPr>
          <w:spacing w:val="-3"/>
        </w:rPr>
        <w:t xml:space="preserve"> </w:t>
      </w:r>
      <w:r w:rsidRPr="00CA5BBD">
        <w:t>претензий.</w:t>
      </w:r>
    </w:p>
    <w:p w:rsidR="007C2790" w:rsidRPr="00CA5BBD" w:rsidRDefault="007C2790" w:rsidP="00F059EB">
      <w:pPr>
        <w:pStyle w:val="af3"/>
        <w:numPr>
          <w:ilvl w:val="0"/>
          <w:numId w:val="7"/>
        </w:numPr>
        <w:tabs>
          <w:tab w:val="left" w:pos="567"/>
        </w:tabs>
        <w:ind w:left="0" w:firstLine="284"/>
        <w:jc w:val="both"/>
      </w:pPr>
      <w:r w:rsidRPr="00CA5BBD">
        <w:t>Фамилии, имена, отчества выступивших на заседании лиц и краткое изложение их</w:t>
      </w:r>
      <w:r w:rsidRPr="00CA5BBD">
        <w:rPr>
          <w:spacing w:val="1"/>
        </w:rPr>
        <w:t xml:space="preserve"> </w:t>
      </w:r>
      <w:r w:rsidRPr="00CA5BBD">
        <w:t>выступлений.</w:t>
      </w:r>
    </w:p>
    <w:p w:rsidR="007C2790" w:rsidRPr="00FE3A51" w:rsidRDefault="007C2790" w:rsidP="00F059EB">
      <w:pPr>
        <w:pStyle w:val="af3"/>
        <w:numPr>
          <w:ilvl w:val="0"/>
          <w:numId w:val="7"/>
        </w:numPr>
        <w:tabs>
          <w:tab w:val="left" w:pos="567"/>
        </w:tabs>
        <w:ind w:left="0" w:firstLine="284"/>
        <w:jc w:val="both"/>
      </w:pPr>
      <w:r w:rsidRPr="00CA5BBD">
        <w:t>Источник информации, содержащей основания для проведения заседания комиссии,</w:t>
      </w:r>
      <w:r w:rsidRPr="00CA5BBD">
        <w:rPr>
          <w:spacing w:val="1"/>
        </w:rPr>
        <w:t xml:space="preserve"> </w:t>
      </w:r>
      <w:r w:rsidRPr="00CA5BBD">
        <w:t>дата</w:t>
      </w:r>
      <w:r w:rsidRPr="00CA5BBD">
        <w:rPr>
          <w:spacing w:val="-1"/>
        </w:rPr>
        <w:t xml:space="preserve"> </w:t>
      </w:r>
      <w:r w:rsidRPr="00CA5BBD">
        <w:t>поступления</w:t>
      </w:r>
      <w:r w:rsidRPr="00CA5BBD">
        <w:rPr>
          <w:spacing w:val="-2"/>
        </w:rPr>
        <w:t xml:space="preserve"> </w:t>
      </w:r>
      <w:r w:rsidRPr="00CA5BBD">
        <w:t>информации</w:t>
      </w:r>
      <w:r w:rsidRPr="00CA5BBD">
        <w:rPr>
          <w:spacing w:val="-3"/>
        </w:rPr>
        <w:t xml:space="preserve"> </w:t>
      </w:r>
      <w:r w:rsidRPr="00CA5BBD">
        <w:t>в администрацию</w:t>
      </w:r>
      <w:r w:rsidRPr="00CA5BBD">
        <w:rPr>
          <w:spacing w:val="-3"/>
        </w:rPr>
        <w:t xml:space="preserve"> </w:t>
      </w:r>
      <w:r w:rsidRPr="00CA5BBD">
        <w:t>муниципального</w:t>
      </w:r>
      <w:r w:rsidRPr="00CA5BBD">
        <w:rPr>
          <w:spacing w:val="-2"/>
        </w:rPr>
        <w:t xml:space="preserve"> </w:t>
      </w:r>
      <w:r w:rsidRPr="00CA5BBD">
        <w:t>образования</w:t>
      </w:r>
      <w:r w:rsidRPr="00FE3A51">
        <w:t>.</w:t>
      </w:r>
    </w:p>
    <w:p w:rsidR="007C2790" w:rsidRPr="00FE3A51" w:rsidRDefault="007C2790" w:rsidP="00F059EB">
      <w:pPr>
        <w:pStyle w:val="af3"/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FE3A51">
        <w:t>Другие</w:t>
      </w:r>
      <w:r w:rsidRPr="00CA5BBD">
        <w:rPr>
          <w:spacing w:val="-2"/>
        </w:rPr>
        <w:t xml:space="preserve"> </w:t>
      </w:r>
      <w:r w:rsidRPr="00FE3A51">
        <w:t>сведения.</w:t>
      </w:r>
    </w:p>
    <w:p w:rsidR="007C2790" w:rsidRPr="00FE3A51" w:rsidRDefault="007C2790" w:rsidP="00F059EB">
      <w:pPr>
        <w:pStyle w:val="af3"/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FE3A51">
        <w:t>Результаты</w:t>
      </w:r>
      <w:r w:rsidRPr="00CA5BBD">
        <w:rPr>
          <w:spacing w:val="-4"/>
        </w:rPr>
        <w:t xml:space="preserve"> </w:t>
      </w:r>
      <w:r w:rsidRPr="00FE3A51">
        <w:t>голосования.</w:t>
      </w:r>
    </w:p>
    <w:p w:rsidR="007C2790" w:rsidRPr="00FE3A51" w:rsidRDefault="007C2790" w:rsidP="00F059EB">
      <w:pPr>
        <w:pStyle w:val="af3"/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FE3A51">
        <w:t>Решение</w:t>
      </w:r>
      <w:r w:rsidRPr="00CA5BBD">
        <w:rPr>
          <w:spacing w:val="-3"/>
        </w:rPr>
        <w:t xml:space="preserve"> </w:t>
      </w:r>
      <w:r w:rsidRPr="00FE3A51">
        <w:t>и</w:t>
      </w:r>
      <w:r w:rsidRPr="00CA5BBD">
        <w:rPr>
          <w:spacing w:val="-2"/>
        </w:rPr>
        <w:t xml:space="preserve"> </w:t>
      </w:r>
      <w:r w:rsidRPr="00FE3A51">
        <w:t>обоснование</w:t>
      </w:r>
      <w:r w:rsidRPr="00CA5BBD">
        <w:rPr>
          <w:spacing w:val="-1"/>
        </w:rPr>
        <w:t xml:space="preserve"> </w:t>
      </w:r>
      <w:r w:rsidRPr="00FE3A51">
        <w:t>его</w:t>
      </w:r>
      <w:r w:rsidRPr="00CA5BBD">
        <w:rPr>
          <w:spacing w:val="-2"/>
        </w:rPr>
        <w:t xml:space="preserve"> </w:t>
      </w:r>
      <w:r w:rsidRPr="00FE3A51">
        <w:t>принятия.</w:t>
      </w:r>
    </w:p>
    <w:p w:rsidR="007C2790" w:rsidRPr="00FE3A51" w:rsidRDefault="007C2790" w:rsidP="00F059EB">
      <w:pPr>
        <w:pStyle w:val="af3"/>
        <w:widowControl w:val="0"/>
        <w:numPr>
          <w:ilvl w:val="0"/>
          <w:numId w:val="3"/>
        </w:numPr>
        <w:tabs>
          <w:tab w:val="left" w:pos="1015"/>
        </w:tabs>
        <w:autoSpaceDE w:val="0"/>
        <w:autoSpaceDN w:val="0"/>
        <w:ind w:left="0" w:firstLine="539"/>
        <w:contextualSpacing w:val="0"/>
        <w:jc w:val="both"/>
      </w:pPr>
      <w:r w:rsidRPr="00FE3A51">
        <w:t>Член комиссии, не согласный с ее решением, вправе в письменной форме изложить свое</w:t>
      </w:r>
      <w:r w:rsidRPr="00FE3A51">
        <w:rPr>
          <w:spacing w:val="-47"/>
        </w:rPr>
        <w:t xml:space="preserve"> </w:t>
      </w:r>
      <w:r w:rsidRPr="00FE3A51">
        <w:t>мнение, подлежащее обязательному приобщению к протоколу заседания комиссии, с которым</w:t>
      </w:r>
      <w:r w:rsidRPr="00FE3A51">
        <w:rPr>
          <w:spacing w:val="1"/>
        </w:rPr>
        <w:t xml:space="preserve"> </w:t>
      </w:r>
      <w:r w:rsidRPr="00FE3A51">
        <w:t>должен</w:t>
      </w:r>
      <w:r w:rsidRPr="00FE3A51">
        <w:rPr>
          <w:spacing w:val="-1"/>
        </w:rPr>
        <w:t xml:space="preserve"> </w:t>
      </w:r>
      <w:r w:rsidRPr="00FE3A51">
        <w:t>быть</w:t>
      </w:r>
      <w:r w:rsidRPr="00FE3A51">
        <w:rPr>
          <w:spacing w:val="-3"/>
        </w:rPr>
        <w:t xml:space="preserve"> </w:t>
      </w:r>
      <w:r w:rsidRPr="00FE3A51">
        <w:t>ознакомлен</w:t>
      </w:r>
      <w:r w:rsidRPr="00FE3A51">
        <w:rPr>
          <w:spacing w:val="-3"/>
        </w:rPr>
        <w:t xml:space="preserve"> </w:t>
      </w:r>
      <w:r w:rsidRPr="00FE3A51">
        <w:t>муниципальный служащий.</w:t>
      </w:r>
    </w:p>
    <w:p w:rsidR="007C2790" w:rsidRPr="00FE3A51" w:rsidRDefault="007C2790" w:rsidP="00F059EB">
      <w:pPr>
        <w:pStyle w:val="af3"/>
        <w:widowControl w:val="0"/>
        <w:numPr>
          <w:ilvl w:val="0"/>
          <w:numId w:val="3"/>
        </w:numPr>
        <w:tabs>
          <w:tab w:val="left" w:pos="1025"/>
        </w:tabs>
        <w:autoSpaceDE w:val="0"/>
        <w:autoSpaceDN w:val="0"/>
        <w:ind w:left="0" w:firstLine="539"/>
        <w:contextualSpacing w:val="0"/>
        <w:jc w:val="both"/>
      </w:pPr>
      <w:r w:rsidRPr="00FE3A51">
        <w:t>Копии протокола заседания комиссии в 7-дневный срок со дня заседания направляются</w:t>
      </w:r>
      <w:r w:rsidRPr="00FE3A51">
        <w:rPr>
          <w:spacing w:val="1"/>
        </w:rPr>
        <w:t xml:space="preserve"> </w:t>
      </w:r>
      <w:r w:rsidRPr="00FE3A51">
        <w:t>главе</w:t>
      </w:r>
      <w:r w:rsidRPr="00FE3A51">
        <w:rPr>
          <w:spacing w:val="1"/>
        </w:rPr>
        <w:t xml:space="preserve"> </w:t>
      </w:r>
      <w:r w:rsidRPr="00FE3A51">
        <w:t>администрации</w:t>
      </w:r>
      <w:r w:rsidRPr="00FE3A51">
        <w:rPr>
          <w:spacing w:val="1"/>
        </w:rPr>
        <w:t xml:space="preserve"> </w:t>
      </w:r>
      <w:r w:rsidRPr="00FE3A51">
        <w:t>муниципального образования,</w:t>
      </w:r>
      <w:r w:rsidRPr="00FE3A51">
        <w:rPr>
          <w:spacing w:val="1"/>
        </w:rPr>
        <w:t xml:space="preserve"> </w:t>
      </w:r>
      <w:r w:rsidRPr="00FE3A51">
        <w:t>полностью или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r w:rsidRPr="00FE3A51">
        <w:t>виде</w:t>
      </w:r>
      <w:r w:rsidRPr="00FE3A51">
        <w:rPr>
          <w:spacing w:val="1"/>
        </w:rPr>
        <w:t xml:space="preserve"> </w:t>
      </w:r>
      <w:r w:rsidRPr="00FE3A51">
        <w:t>выписок из</w:t>
      </w:r>
      <w:r w:rsidRPr="00FE3A51">
        <w:rPr>
          <w:spacing w:val="1"/>
        </w:rPr>
        <w:t xml:space="preserve"> </w:t>
      </w:r>
      <w:r w:rsidRPr="00FE3A51">
        <w:t>него</w:t>
      </w:r>
      <w:r w:rsidRPr="00FE3A51">
        <w:rPr>
          <w:spacing w:val="1"/>
        </w:rPr>
        <w:t xml:space="preserve"> </w:t>
      </w:r>
      <w:r w:rsidRPr="00FE3A51">
        <w:t>-</w:t>
      </w:r>
      <w:r w:rsidRPr="00FE3A51">
        <w:rPr>
          <w:spacing w:val="1"/>
        </w:rPr>
        <w:t xml:space="preserve"> </w:t>
      </w:r>
      <w:r w:rsidRPr="00FE3A51">
        <w:t>муниципальному</w:t>
      </w:r>
      <w:r w:rsidRPr="00FE3A51">
        <w:rPr>
          <w:spacing w:val="-3"/>
        </w:rPr>
        <w:t xml:space="preserve"> </w:t>
      </w:r>
      <w:r w:rsidRPr="00FE3A51">
        <w:t>служащему,</w:t>
      </w:r>
      <w:r w:rsidRPr="00FE3A51">
        <w:rPr>
          <w:spacing w:val="-1"/>
        </w:rPr>
        <w:t xml:space="preserve"> </w:t>
      </w:r>
      <w:r w:rsidRPr="00FE3A51">
        <w:t>а</w:t>
      </w:r>
      <w:r w:rsidRPr="00FE3A51">
        <w:rPr>
          <w:spacing w:val="-3"/>
        </w:rPr>
        <w:t xml:space="preserve"> </w:t>
      </w:r>
      <w:r w:rsidRPr="00FE3A51">
        <w:t>также</w:t>
      </w:r>
      <w:r w:rsidRPr="00FE3A51">
        <w:rPr>
          <w:spacing w:val="-2"/>
        </w:rPr>
        <w:t xml:space="preserve"> </w:t>
      </w:r>
      <w:r w:rsidRPr="00FE3A51">
        <w:t>по решению</w:t>
      </w:r>
      <w:r w:rsidRPr="00FE3A51">
        <w:rPr>
          <w:spacing w:val="-4"/>
        </w:rPr>
        <w:t xml:space="preserve"> </w:t>
      </w:r>
      <w:r w:rsidRPr="00FE3A51">
        <w:t>комиссии</w:t>
      </w:r>
      <w:r w:rsidRPr="00FE3A51">
        <w:rPr>
          <w:spacing w:val="5"/>
        </w:rPr>
        <w:t xml:space="preserve"> </w:t>
      </w:r>
      <w:r w:rsidRPr="00FE3A51">
        <w:t>-</w:t>
      </w:r>
      <w:r w:rsidRPr="00FE3A51">
        <w:rPr>
          <w:spacing w:val="-4"/>
        </w:rPr>
        <w:t xml:space="preserve"> </w:t>
      </w:r>
      <w:r w:rsidRPr="00FE3A51">
        <w:t>иным</w:t>
      </w:r>
      <w:r w:rsidRPr="00FE3A51">
        <w:rPr>
          <w:spacing w:val="-2"/>
        </w:rPr>
        <w:t xml:space="preserve"> </w:t>
      </w:r>
      <w:r w:rsidRPr="00FE3A51">
        <w:t>заинтересованным</w:t>
      </w:r>
      <w:r w:rsidRPr="00FE3A51">
        <w:rPr>
          <w:spacing w:val="-3"/>
        </w:rPr>
        <w:t xml:space="preserve"> </w:t>
      </w:r>
      <w:r w:rsidRPr="00FE3A51">
        <w:t>лицам.</w:t>
      </w:r>
    </w:p>
    <w:p w:rsidR="007C2790" w:rsidRPr="00FE3A51" w:rsidRDefault="007C2790" w:rsidP="00F059EB">
      <w:pPr>
        <w:pStyle w:val="af3"/>
        <w:widowControl w:val="0"/>
        <w:numPr>
          <w:ilvl w:val="0"/>
          <w:numId w:val="3"/>
        </w:numPr>
        <w:tabs>
          <w:tab w:val="left" w:pos="1059"/>
        </w:tabs>
        <w:autoSpaceDE w:val="0"/>
        <w:autoSpaceDN w:val="0"/>
        <w:ind w:left="0" w:firstLine="539"/>
        <w:contextualSpacing w:val="0"/>
        <w:jc w:val="both"/>
      </w:pPr>
      <w:r w:rsidRPr="00FE3A51">
        <w:t>Выписка из решения комиссии, заверенная подписью секретаря комиссии и печатью</w:t>
      </w:r>
      <w:r w:rsidRPr="00FE3A51">
        <w:rPr>
          <w:spacing w:val="1"/>
        </w:rPr>
        <w:t xml:space="preserve"> </w:t>
      </w:r>
      <w:r w:rsidRPr="00FE3A51">
        <w:t>администрации муниципального образования, вручается гражданину, замещавшему должность</w:t>
      </w:r>
      <w:r w:rsidRPr="00FE3A51">
        <w:rPr>
          <w:spacing w:val="1"/>
        </w:rPr>
        <w:t xml:space="preserve"> </w:t>
      </w:r>
      <w:r w:rsidRPr="00FE3A51">
        <w:t>муниципальной</w:t>
      </w:r>
      <w:r w:rsidRPr="00FE3A51">
        <w:rPr>
          <w:spacing w:val="28"/>
        </w:rPr>
        <w:t xml:space="preserve"> </w:t>
      </w:r>
      <w:r w:rsidRPr="00FE3A51">
        <w:t>службы</w:t>
      </w:r>
      <w:r w:rsidRPr="00FE3A51">
        <w:rPr>
          <w:spacing w:val="28"/>
        </w:rPr>
        <w:t xml:space="preserve"> </w:t>
      </w:r>
      <w:r w:rsidRPr="00FE3A51">
        <w:t>в</w:t>
      </w:r>
      <w:r w:rsidRPr="00FE3A51">
        <w:rPr>
          <w:spacing w:val="32"/>
        </w:rPr>
        <w:t xml:space="preserve"> </w:t>
      </w:r>
      <w:r w:rsidRPr="00FE3A51">
        <w:t>администрации</w:t>
      </w:r>
      <w:r w:rsidRPr="00FE3A51">
        <w:rPr>
          <w:spacing w:val="32"/>
        </w:rPr>
        <w:t xml:space="preserve"> </w:t>
      </w:r>
      <w:r w:rsidRPr="00FE3A51">
        <w:t>муниципального</w:t>
      </w:r>
      <w:r w:rsidRPr="00FE3A51">
        <w:rPr>
          <w:spacing w:val="31"/>
        </w:rPr>
        <w:t xml:space="preserve"> </w:t>
      </w:r>
      <w:r w:rsidRPr="00FE3A51">
        <w:t>образования,</w:t>
      </w:r>
      <w:r w:rsidRPr="00FE3A51">
        <w:rPr>
          <w:spacing w:val="29"/>
        </w:rPr>
        <w:t xml:space="preserve"> </w:t>
      </w:r>
      <w:r w:rsidRPr="00FE3A51">
        <w:t>в</w:t>
      </w:r>
      <w:r w:rsidRPr="00FE3A51">
        <w:rPr>
          <w:spacing w:val="31"/>
        </w:rPr>
        <w:t xml:space="preserve"> </w:t>
      </w:r>
      <w:r w:rsidRPr="00FE3A51">
        <w:t>отношении</w:t>
      </w:r>
      <w:r w:rsidRPr="00FE3A51">
        <w:rPr>
          <w:spacing w:val="31"/>
        </w:rPr>
        <w:t xml:space="preserve"> </w:t>
      </w:r>
      <w:r w:rsidRPr="00FE3A51">
        <w:t>которого</w:t>
      </w:r>
    </w:p>
    <w:p w:rsidR="007C2790" w:rsidRPr="00FE3A51" w:rsidRDefault="007C2790" w:rsidP="00FE3A51">
      <w:pPr>
        <w:pStyle w:val="ac"/>
        <w:spacing w:after="0"/>
        <w:jc w:val="both"/>
        <w:rPr>
          <w:sz w:val="24"/>
          <w:szCs w:val="24"/>
        </w:rPr>
      </w:pPr>
      <w:r w:rsidRPr="00FE3A51">
        <w:rPr>
          <w:sz w:val="24"/>
          <w:szCs w:val="24"/>
        </w:rPr>
        <w:lastRenderedPageBreak/>
        <w:t xml:space="preserve">рассматривался вопрос, указанный в </w:t>
      </w:r>
      <w:hyperlink w:anchor="_bookmark7" w:history="1">
        <w:r w:rsidRPr="00FE3A51">
          <w:rPr>
            <w:sz w:val="24"/>
            <w:szCs w:val="24"/>
          </w:rPr>
          <w:t xml:space="preserve">абзаце втором подпункта 1.2 пункта 1 раздела III </w:t>
        </w:r>
      </w:hyperlink>
      <w:r w:rsidRPr="00FE3A51">
        <w:rPr>
          <w:sz w:val="24"/>
          <w:szCs w:val="24"/>
        </w:rPr>
        <w:t>настоящего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Положения, под роспись или направляется заказным письмом с уведомлением по указанному им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в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обращении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адресу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не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позднее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одного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рабочего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дня,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следующего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за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днем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проведения</w:t>
      </w:r>
      <w:r w:rsidRPr="00FE3A51">
        <w:rPr>
          <w:spacing w:val="1"/>
          <w:sz w:val="24"/>
          <w:szCs w:val="24"/>
        </w:rPr>
        <w:t xml:space="preserve"> </w:t>
      </w:r>
      <w:r w:rsidRPr="00FE3A51">
        <w:rPr>
          <w:sz w:val="24"/>
          <w:szCs w:val="24"/>
        </w:rPr>
        <w:t>соответствующего заседания</w:t>
      </w:r>
      <w:r w:rsidRPr="00FE3A51">
        <w:rPr>
          <w:spacing w:val="-2"/>
          <w:sz w:val="24"/>
          <w:szCs w:val="24"/>
        </w:rPr>
        <w:t xml:space="preserve"> </w:t>
      </w:r>
      <w:r w:rsidRPr="00FE3A51">
        <w:rPr>
          <w:sz w:val="24"/>
          <w:szCs w:val="24"/>
        </w:rPr>
        <w:t>комиссии.</w:t>
      </w:r>
    </w:p>
    <w:p w:rsidR="007C2790" w:rsidRPr="00FE3A51" w:rsidRDefault="007C2790" w:rsidP="00F059EB">
      <w:pPr>
        <w:pStyle w:val="af3"/>
        <w:widowControl w:val="0"/>
        <w:numPr>
          <w:ilvl w:val="0"/>
          <w:numId w:val="3"/>
        </w:numPr>
        <w:tabs>
          <w:tab w:val="left" w:pos="1107"/>
        </w:tabs>
        <w:autoSpaceDE w:val="0"/>
        <w:autoSpaceDN w:val="0"/>
        <w:ind w:left="0" w:firstLine="539"/>
        <w:contextualSpacing w:val="0"/>
        <w:jc w:val="both"/>
      </w:pPr>
      <w:r w:rsidRPr="00FE3A51">
        <w:t>Глава</w:t>
      </w:r>
      <w:r w:rsidRPr="00FE3A51">
        <w:rPr>
          <w:spacing w:val="1"/>
        </w:rPr>
        <w:t xml:space="preserve"> </w:t>
      </w:r>
      <w:r w:rsidRPr="00FE3A51">
        <w:t>администрации</w:t>
      </w:r>
      <w:r w:rsidRPr="00FE3A51">
        <w:rPr>
          <w:spacing w:val="1"/>
        </w:rPr>
        <w:t xml:space="preserve"> </w:t>
      </w:r>
      <w:r w:rsidRPr="00FE3A51">
        <w:t>муниципального</w:t>
      </w:r>
      <w:r w:rsidRPr="00FE3A51">
        <w:rPr>
          <w:spacing w:val="1"/>
        </w:rPr>
        <w:t xml:space="preserve"> </w:t>
      </w:r>
      <w:r w:rsidRPr="00FE3A51">
        <w:t>образования</w:t>
      </w:r>
      <w:r w:rsidRPr="00FE3A51">
        <w:rPr>
          <w:spacing w:val="1"/>
        </w:rPr>
        <w:t xml:space="preserve"> </w:t>
      </w:r>
      <w:r w:rsidRPr="00FE3A51">
        <w:t>обязан</w:t>
      </w:r>
      <w:r w:rsidRPr="00FE3A51">
        <w:rPr>
          <w:spacing w:val="1"/>
        </w:rPr>
        <w:t xml:space="preserve"> </w:t>
      </w:r>
      <w:r w:rsidRPr="00FE3A51">
        <w:t>рассмотреть</w:t>
      </w:r>
      <w:r w:rsidRPr="00FE3A51">
        <w:rPr>
          <w:spacing w:val="1"/>
        </w:rPr>
        <w:t xml:space="preserve"> </w:t>
      </w:r>
      <w:r w:rsidRPr="00FE3A51">
        <w:t>протокол</w:t>
      </w:r>
      <w:r w:rsidRPr="00FE3A51">
        <w:rPr>
          <w:spacing w:val="1"/>
        </w:rPr>
        <w:t xml:space="preserve"> </w:t>
      </w:r>
      <w:r w:rsidRPr="00FE3A51">
        <w:t>заседания</w:t>
      </w:r>
      <w:r w:rsidRPr="00FE3A51">
        <w:rPr>
          <w:spacing w:val="1"/>
        </w:rPr>
        <w:t xml:space="preserve"> </w:t>
      </w:r>
      <w:r w:rsidRPr="00FE3A51">
        <w:t>комиссии</w:t>
      </w:r>
      <w:r w:rsidRPr="00FE3A51">
        <w:rPr>
          <w:spacing w:val="1"/>
        </w:rPr>
        <w:t xml:space="preserve"> </w:t>
      </w:r>
      <w:r w:rsidRPr="00FE3A51">
        <w:t>и</w:t>
      </w:r>
      <w:r w:rsidRPr="00FE3A51">
        <w:rPr>
          <w:spacing w:val="1"/>
        </w:rPr>
        <w:t xml:space="preserve"> </w:t>
      </w:r>
      <w:r w:rsidRPr="00FE3A51">
        <w:t>вправе</w:t>
      </w:r>
      <w:r w:rsidRPr="00FE3A51">
        <w:rPr>
          <w:spacing w:val="1"/>
        </w:rPr>
        <w:t xml:space="preserve"> </w:t>
      </w:r>
      <w:r w:rsidRPr="00FE3A51">
        <w:t>учесть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r w:rsidRPr="00FE3A51">
        <w:t>пределах</w:t>
      </w:r>
      <w:r w:rsidRPr="00FE3A51">
        <w:rPr>
          <w:spacing w:val="1"/>
        </w:rPr>
        <w:t xml:space="preserve"> </w:t>
      </w:r>
      <w:r w:rsidRPr="00FE3A51">
        <w:t>своей</w:t>
      </w:r>
      <w:r w:rsidRPr="00FE3A51">
        <w:rPr>
          <w:spacing w:val="1"/>
        </w:rPr>
        <w:t xml:space="preserve"> </w:t>
      </w:r>
      <w:r w:rsidRPr="00FE3A51">
        <w:t>компетенции</w:t>
      </w:r>
      <w:r w:rsidRPr="00FE3A51">
        <w:rPr>
          <w:spacing w:val="1"/>
        </w:rPr>
        <w:t xml:space="preserve"> </w:t>
      </w:r>
      <w:r w:rsidRPr="00FE3A51">
        <w:t>содержащиеся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r w:rsidRPr="00FE3A51">
        <w:t>нем</w:t>
      </w:r>
      <w:r w:rsidRPr="00FE3A51">
        <w:rPr>
          <w:spacing w:val="1"/>
        </w:rPr>
        <w:t xml:space="preserve"> </w:t>
      </w:r>
      <w:r w:rsidRPr="00FE3A51">
        <w:t>рекомендации</w:t>
      </w:r>
      <w:r w:rsidRPr="00FE3A51">
        <w:rPr>
          <w:spacing w:val="1"/>
        </w:rPr>
        <w:t xml:space="preserve"> </w:t>
      </w:r>
      <w:r w:rsidRPr="00FE3A51">
        <w:t>при</w:t>
      </w:r>
      <w:r w:rsidRPr="00FE3A51">
        <w:rPr>
          <w:spacing w:val="1"/>
        </w:rPr>
        <w:t xml:space="preserve"> </w:t>
      </w:r>
      <w:r w:rsidRPr="00FE3A51">
        <w:t>принятии</w:t>
      </w:r>
      <w:r w:rsidRPr="00FE3A51">
        <w:rPr>
          <w:spacing w:val="1"/>
        </w:rPr>
        <w:t xml:space="preserve"> </w:t>
      </w:r>
      <w:r w:rsidRPr="00FE3A51">
        <w:t>решения</w:t>
      </w:r>
      <w:r w:rsidRPr="00FE3A51">
        <w:rPr>
          <w:spacing w:val="1"/>
        </w:rPr>
        <w:t xml:space="preserve"> </w:t>
      </w:r>
      <w:r w:rsidRPr="00FE3A51">
        <w:t>о</w:t>
      </w:r>
      <w:r w:rsidRPr="00FE3A51">
        <w:rPr>
          <w:spacing w:val="1"/>
        </w:rPr>
        <w:t xml:space="preserve"> </w:t>
      </w:r>
      <w:r w:rsidRPr="00FE3A51">
        <w:t>применении</w:t>
      </w:r>
      <w:r w:rsidRPr="00FE3A51">
        <w:rPr>
          <w:spacing w:val="1"/>
        </w:rPr>
        <w:t xml:space="preserve"> </w:t>
      </w:r>
      <w:r w:rsidRPr="00FE3A51">
        <w:t>к</w:t>
      </w:r>
      <w:r w:rsidRPr="00FE3A51">
        <w:rPr>
          <w:spacing w:val="1"/>
        </w:rPr>
        <w:t xml:space="preserve"> </w:t>
      </w:r>
      <w:r w:rsidRPr="00FE3A51">
        <w:t>муниципальному</w:t>
      </w:r>
      <w:r w:rsidRPr="00FE3A51">
        <w:rPr>
          <w:spacing w:val="1"/>
        </w:rPr>
        <w:t xml:space="preserve"> </w:t>
      </w:r>
      <w:r w:rsidRPr="00FE3A51">
        <w:t>служащему</w:t>
      </w:r>
      <w:r w:rsidRPr="00FE3A51">
        <w:rPr>
          <w:spacing w:val="1"/>
        </w:rPr>
        <w:t xml:space="preserve"> </w:t>
      </w:r>
      <w:r w:rsidRPr="00FE3A51">
        <w:t>мер</w:t>
      </w:r>
      <w:r w:rsidRPr="00FE3A51">
        <w:rPr>
          <w:spacing w:val="-47"/>
        </w:rPr>
        <w:t xml:space="preserve"> </w:t>
      </w:r>
      <w:r w:rsidRPr="00FE3A51">
        <w:t>ответственности, предусмотренных действующим законодательством, а также по иным вопросам</w:t>
      </w:r>
      <w:r w:rsidRPr="00FE3A51">
        <w:rPr>
          <w:spacing w:val="1"/>
        </w:rPr>
        <w:t xml:space="preserve"> </w:t>
      </w:r>
      <w:r w:rsidRPr="00FE3A51">
        <w:t>организации противодействия коррупции. О рассмотрении рекомендаций комиссии и принятом</w:t>
      </w:r>
      <w:r w:rsidRPr="00FE3A51">
        <w:rPr>
          <w:spacing w:val="1"/>
        </w:rPr>
        <w:t xml:space="preserve"> </w:t>
      </w:r>
      <w:r w:rsidRPr="00FE3A51">
        <w:t>решении глава администрации муниципального образования в месячный срок со дня поступления</w:t>
      </w:r>
      <w:r w:rsidRPr="00FE3A51">
        <w:rPr>
          <w:spacing w:val="-47"/>
        </w:rPr>
        <w:t xml:space="preserve"> </w:t>
      </w:r>
      <w:r w:rsidRPr="00FE3A51">
        <w:t>к нему протокола заседания комиссии информирует комиссию в письменной форме. Решение</w:t>
      </w:r>
      <w:r w:rsidRPr="00FE3A51">
        <w:rPr>
          <w:spacing w:val="1"/>
        </w:rPr>
        <w:t xml:space="preserve"> </w:t>
      </w:r>
      <w:r w:rsidRPr="00FE3A51">
        <w:t>главы</w:t>
      </w:r>
      <w:r w:rsidRPr="00FE3A51">
        <w:rPr>
          <w:spacing w:val="1"/>
        </w:rPr>
        <w:t xml:space="preserve"> </w:t>
      </w:r>
      <w:r w:rsidRPr="00FE3A51">
        <w:t>администрации</w:t>
      </w:r>
      <w:r w:rsidRPr="00FE3A51">
        <w:rPr>
          <w:spacing w:val="1"/>
        </w:rPr>
        <w:t xml:space="preserve"> </w:t>
      </w:r>
      <w:r w:rsidRPr="00FE3A51">
        <w:t>муниципального</w:t>
      </w:r>
      <w:r w:rsidRPr="00FE3A51">
        <w:rPr>
          <w:spacing w:val="1"/>
        </w:rPr>
        <w:t xml:space="preserve"> </w:t>
      </w:r>
      <w:r w:rsidRPr="00FE3A51">
        <w:t>образования</w:t>
      </w:r>
      <w:r w:rsidRPr="00FE3A51">
        <w:rPr>
          <w:spacing w:val="1"/>
        </w:rPr>
        <w:t xml:space="preserve"> </w:t>
      </w:r>
      <w:r w:rsidRPr="00FE3A51">
        <w:t>оглашается</w:t>
      </w:r>
      <w:r w:rsidRPr="00FE3A51">
        <w:rPr>
          <w:spacing w:val="1"/>
        </w:rPr>
        <w:t xml:space="preserve"> </w:t>
      </w:r>
      <w:r w:rsidRPr="00FE3A51">
        <w:t>на</w:t>
      </w:r>
      <w:r w:rsidRPr="00FE3A51">
        <w:rPr>
          <w:spacing w:val="1"/>
        </w:rPr>
        <w:t xml:space="preserve"> </w:t>
      </w:r>
      <w:r w:rsidRPr="00FE3A51">
        <w:t>ближайшем</w:t>
      </w:r>
      <w:r w:rsidRPr="00FE3A51">
        <w:rPr>
          <w:spacing w:val="50"/>
        </w:rPr>
        <w:t xml:space="preserve"> </w:t>
      </w:r>
      <w:r w:rsidRPr="00FE3A51">
        <w:t>после</w:t>
      </w:r>
      <w:r w:rsidRPr="00FE3A51">
        <w:rPr>
          <w:spacing w:val="1"/>
        </w:rPr>
        <w:t xml:space="preserve"> </w:t>
      </w:r>
      <w:r w:rsidRPr="00FE3A51">
        <w:t>поступления</w:t>
      </w:r>
      <w:r w:rsidRPr="00FE3A51">
        <w:rPr>
          <w:spacing w:val="1"/>
        </w:rPr>
        <w:t xml:space="preserve"> </w:t>
      </w:r>
      <w:r w:rsidRPr="00FE3A51">
        <w:t>названной</w:t>
      </w:r>
      <w:r w:rsidRPr="00FE3A51">
        <w:rPr>
          <w:spacing w:val="1"/>
        </w:rPr>
        <w:t xml:space="preserve"> </w:t>
      </w:r>
      <w:r w:rsidRPr="00FE3A51">
        <w:t>информации</w:t>
      </w:r>
      <w:r w:rsidRPr="00FE3A51">
        <w:rPr>
          <w:spacing w:val="1"/>
        </w:rPr>
        <w:t xml:space="preserve"> </w:t>
      </w:r>
      <w:r w:rsidRPr="00FE3A51">
        <w:t>заседании</w:t>
      </w:r>
      <w:r w:rsidRPr="00FE3A51">
        <w:rPr>
          <w:spacing w:val="1"/>
        </w:rPr>
        <w:t xml:space="preserve"> </w:t>
      </w:r>
      <w:r w:rsidRPr="00FE3A51">
        <w:t>комиссии</w:t>
      </w:r>
      <w:r w:rsidRPr="00FE3A51">
        <w:rPr>
          <w:spacing w:val="1"/>
        </w:rPr>
        <w:t xml:space="preserve"> </w:t>
      </w:r>
      <w:r w:rsidRPr="00FE3A51">
        <w:t>и</w:t>
      </w:r>
      <w:r w:rsidRPr="00FE3A51">
        <w:rPr>
          <w:spacing w:val="1"/>
        </w:rPr>
        <w:t xml:space="preserve"> </w:t>
      </w:r>
      <w:r w:rsidRPr="00FE3A51">
        <w:t>принимается</w:t>
      </w:r>
      <w:r w:rsidRPr="00FE3A51">
        <w:rPr>
          <w:spacing w:val="1"/>
        </w:rPr>
        <w:t xml:space="preserve"> </w:t>
      </w:r>
      <w:r w:rsidRPr="00FE3A51">
        <w:t>к</w:t>
      </w:r>
      <w:r w:rsidRPr="00FE3A51">
        <w:rPr>
          <w:spacing w:val="1"/>
        </w:rPr>
        <w:t xml:space="preserve"> </w:t>
      </w:r>
      <w:r w:rsidRPr="00FE3A51">
        <w:t>сведению</w:t>
      </w:r>
      <w:r w:rsidRPr="00FE3A51">
        <w:rPr>
          <w:spacing w:val="1"/>
        </w:rPr>
        <w:t xml:space="preserve"> </w:t>
      </w:r>
      <w:r w:rsidRPr="00FE3A51">
        <w:t>без</w:t>
      </w:r>
      <w:r w:rsidRPr="00FE3A51">
        <w:rPr>
          <w:spacing w:val="-47"/>
        </w:rPr>
        <w:t xml:space="preserve"> </w:t>
      </w:r>
      <w:r w:rsidRPr="00FE3A51">
        <w:t>обсуждения.</w:t>
      </w:r>
    </w:p>
    <w:p w:rsidR="007C2790" w:rsidRPr="00FE3A51" w:rsidRDefault="007C2790" w:rsidP="00F059EB">
      <w:pPr>
        <w:pStyle w:val="af3"/>
        <w:widowControl w:val="0"/>
        <w:numPr>
          <w:ilvl w:val="0"/>
          <w:numId w:val="3"/>
        </w:numPr>
        <w:tabs>
          <w:tab w:val="left" w:pos="1054"/>
        </w:tabs>
        <w:autoSpaceDE w:val="0"/>
        <w:autoSpaceDN w:val="0"/>
        <w:ind w:left="0" w:firstLine="539"/>
        <w:contextualSpacing w:val="0"/>
        <w:jc w:val="both"/>
      </w:pPr>
      <w:r w:rsidRPr="00FE3A51">
        <w:t>В случае установления комиссией признаков дисциплинарного проступка в действиях</w:t>
      </w:r>
      <w:r w:rsidRPr="00FE3A51">
        <w:rPr>
          <w:spacing w:val="1"/>
        </w:rPr>
        <w:t xml:space="preserve"> </w:t>
      </w:r>
      <w:r w:rsidRPr="00FE3A51">
        <w:t>(бездействии)</w:t>
      </w:r>
      <w:r w:rsidRPr="00FE3A51">
        <w:rPr>
          <w:spacing w:val="1"/>
        </w:rPr>
        <w:t xml:space="preserve"> </w:t>
      </w:r>
      <w:r w:rsidRPr="00FE3A51">
        <w:t>муниципального</w:t>
      </w:r>
      <w:r w:rsidRPr="00FE3A51">
        <w:rPr>
          <w:spacing w:val="1"/>
        </w:rPr>
        <w:t xml:space="preserve"> </w:t>
      </w:r>
      <w:r w:rsidRPr="00FE3A51">
        <w:t>служащего</w:t>
      </w:r>
      <w:r w:rsidRPr="00FE3A51">
        <w:rPr>
          <w:spacing w:val="1"/>
        </w:rPr>
        <w:t xml:space="preserve"> </w:t>
      </w:r>
      <w:r w:rsidRPr="00FE3A51">
        <w:t>информация</w:t>
      </w:r>
      <w:r w:rsidRPr="00FE3A51">
        <w:rPr>
          <w:spacing w:val="1"/>
        </w:rPr>
        <w:t xml:space="preserve"> </w:t>
      </w:r>
      <w:r w:rsidRPr="00FE3A51">
        <w:t>об</w:t>
      </w:r>
      <w:r w:rsidRPr="00FE3A51">
        <w:rPr>
          <w:spacing w:val="1"/>
        </w:rPr>
        <w:t xml:space="preserve"> </w:t>
      </w:r>
      <w:r w:rsidRPr="00FE3A51">
        <w:t>этом</w:t>
      </w:r>
      <w:r w:rsidRPr="00FE3A51">
        <w:rPr>
          <w:spacing w:val="1"/>
        </w:rPr>
        <w:t xml:space="preserve"> </w:t>
      </w:r>
      <w:r w:rsidRPr="00FE3A51">
        <w:t>представляется</w:t>
      </w:r>
      <w:r w:rsidRPr="00FE3A51">
        <w:rPr>
          <w:spacing w:val="1"/>
        </w:rPr>
        <w:t xml:space="preserve"> </w:t>
      </w:r>
      <w:r w:rsidRPr="00FE3A51">
        <w:t>главе</w:t>
      </w:r>
      <w:r w:rsidRPr="00FE3A51">
        <w:rPr>
          <w:spacing w:val="1"/>
        </w:rPr>
        <w:t xml:space="preserve"> </w:t>
      </w:r>
      <w:r w:rsidRPr="00FE3A51">
        <w:t>администрации</w:t>
      </w:r>
      <w:r w:rsidRPr="00FE3A51">
        <w:rPr>
          <w:spacing w:val="1"/>
        </w:rPr>
        <w:t xml:space="preserve"> </w:t>
      </w:r>
      <w:r w:rsidRPr="00FE3A51">
        <w:t>муниципального</w:t>
      </w:r>
      <w:r w:rsidRPr="00FE3A51">
        <w:rPr>
          <w:spacing w:val="1"/>
        </w:rPr>
        <w:t xml:space="preserve"> </w:t>
      </w:r>
      <w:r w:rsidRPr="00FE3A51">
        <w:t>образования</w:t>
      </w:r>
      <w:r w:rsidRPr="00FE3A51">
        <w:rPr>
          <w:spacing w:val="1"/>
        </w:rPr>
        <w:t xml:space="preserve"> </w:t>
      </w:r>
      <w:r w:rsidRPr="00FE3A51">
        <w:t>для</w:t>
      </w:r>
      <w:r w:rsidRPr="00FE3A51">
        <w:rPr>
          <w:spacing w:val="1"/>
        </w:rPr>
        <w:t xml:space="preserve"> </w:t>
      </w:r>
      <w:r w:rsidRPr="00FE3A51">
        <w:t>решения</w:t>
      </w:r>
      <w:r w:rsidRPr="00FE3A51">
        <w:rPr>
          <w:spacing w:val="1"/>
        </w:rPr>
        <w:t xml:space="preserve"> </w:t>
      </w:r>
      <w:r w:rsidRPr="00FE3A51">
        <w:t>вопроса</w:t>
      </w:r>
      <w:r w:rsidRPr="00FE3A51">
        <w:rPr>
          <w:spacing w:val="1"/>
        </w:rPr>
        <w:t xml:space="preserve"> </w:t>
      </w:r>
      <w:r w:rsidRPr="00FE3A51">
        <w:t>о</w:t>
      </w:r>
      <w:r w:rsidRPr="00FE3A51">
        <w:rPr>
          <w:spacing w:val="1"/>
        </w:rPr>
        <w:t xml:space="preserve"> </w:t>
      </w:r>
      <w:r w:rsidRPr="00FE3A51">
        <w:t>применении</w:t>
      </w:r>
      <w:r w:rsidRPr="00FE3A51">
        <w:rPr>
          <w:spacing w:val="1"/>
        </w:rPr>
        <w:t xml:space="preserve"> </w:t>
      </w:r>
      <w:r w:rsidRPr="00FE3A51">
        <w:t>к</w:t>
      </w:r>
      <w:r w:rsidRPr="00FE3A51">
        <w:rPr>
          <w:spacing w:val="1"/>
        </w:rPr>
        <w:t xml:space="preserve"> </w:t>
      </w:r>
      <w:r w:rsidRPr="00FE3A51">
        <w:t>муниципальному</w:t>
      </w:r>
      <w:r w:rsidRPr="00FE3A51">
        <w:rPr>
          <w:spacing w:val="1"/>
        </w:rPr>
        <w:t xml:space="preserve"> </w:t>
      </w:r>
      <w:r w:rsidRPr="00FE3A51">
        <w:t>служащему</w:t>
      </w:r>
      <w:r w:rsidRPr="00FE3A51">
        <w:rPr>
          <w:spacing w:val="1"/>
        </w:rPr>
        <w:t xml:space="preserve"> </w:t>
      </w:r>
      <w:r w:rsidRPr="00FE3A51">
        <w:t>мер</w:t>
      </w:r>
      <w:r w:rsidRPr="00FE3A51">
        <w:rPr>
          <w:spacing w:val="1"/>
        </w:rPr>
        <w:t xml:space="preserve"> </w:t>
      </w:r>
      <w:r w:rsidRPr="00FE3A51">
        <w:t>ответственности,</w:t>
      </w:r>
      <w:r w:rsidRPr="00FE3A51">
        <w:rPr>
          <w:spacing w:val="1"/>
        </w:rPr>
        <w:t xml:space="preserve"> </w:t>
      </w:r>
      <w:r w:rsidRPr="00FE3A51">
        <w:t>предусмотренных</w:t>
      </w:r>
      <w:r w:rsidRPr="00FE3A51">
        <w:rPr>
          <w:spacing w:val="1"/>
        </w:rPr>
        <w:t xml:space="preserve"> </w:t>
      </w:r>
      <w:r w:rsidRPr="00FE3A51">
        <w:t>действующим</w:t>
      </w:r>
      <w:r w:rsidRPr="00FE3A51">
        <w:rPr>
          <w:spacing w:val="1"/>
        </w:rPr>
        <w:t xml:space="preserve"> </w:t>
      </w:r>
      <w:r w:rsidRPr="00FE3A51">
        <w:t>законодательством.</w:t>
      </w:r>
    </w:p>
    <w:p w:rsidR="007C2790" w:rsidRPr="00FE3A51" w:rsidRDefault="007C2790" w:rsidP="00F059EB">
      <w:pPr>
        <w:pStyle w:val="af3"/>
        <w:widowControl w:val="0"/>
        <w:numPr>
          <w:ilvl w:val="0"/>
          <w:numId w:val="3"/>
        </w:numPr>
        <w:tabs>
          <w:tab w:val="left" w:pos="1116"/>
        </w:tabs>
        <w:autoSpaceDE w:val="0"/>
        <w:autoSpaceDN w:val="0"/>
        <w:ind w:left="0" w:firstLine="539"/>
        <w:contextualSpacing w:val="0"/>
        <w:jc w:val="both"/>
      </w:pPr>
      <w:r w:rsidRPr="00FE3A51">
        <w:t>В</w:t>
      </w:r>
      <w:r w:rsidRPr="00FE3A51">
        <w:rPr>
          <w:spacing w:val="1"/>
        </w:rPr>
        <w:t xml:space="preserve"> </w:t>
      </w:r>
      <w:r w:rsidRPr="00FE3A51">
        <w:t>случае</w:t>
      </w:r>
      <w:r w:rsidRPr="00FE3A51">
        <w:rPr>
          <w:spacing w:val="1"/>
        </w:rPr>
        <w:t xml:space="preserve"> </w:t>
      </w:r>
      <w:r w:rsidRPr="00FE3A51">
        <w:t>установления</w:t>
      </w:r>
      <w:r w:rsidRPr="00FE3A51">
        <w:rPr>
          <w:spacing w:val="1"/>
        </w:rPr>
        <w:t xml:space="preserve"> </w:t>
      </w:r>
      <w:r w:rsidRPr="00FE3A51">
        <w:t>комиссией</w:t>
      </w:r>
      <w:r w:rsidRPr="00FE3A51">
        <w:rPr>
          <w:spacing w:val="1"/>
        </w:rPr>
        <w:t xml:space="preserve"> </w:t>
      </w:r>
      <w:r w:rsidRPr="00FE3A51">
        <w:t>факта</w:t>
      </w:r>
      <w:r w:rsidRPr="00FE3A51">
        <w:rPr>
          <w:spacing w:val="1"/>
        </w:rPr>
        <w:t xml:space="preserve"> </w:t>
      </w:r>
      <w:r w:rsidRPr="00FE3A51">
        <w:t>совершения</w:t>
      </w:r>
      <w:r w:rsidRPr="00FE3A51">
        <w:rPr>
          <w:spacing w:val="1"/>
        </w:rPr>
        <w:t xml:space="preserve"> </w:t>
      </w:r>
      <w:r w:rsidRPr="00FE3A51">
        <w:t>муниципальным</w:t>
      </w:r>
      <w:r w:rsidRPr="00FE3A51">
        <w:rPr>
          <w:spacing w:val="1"/>
        </w:rPr>
        <w:t xml:space="preserve"> </w:t>
      </w:r>
      <w:r w:rsidRPr="00FE3A51">
        <w:t>служащим</w:t>
      </w:r>
      <w:r w:rsidRPr="00FE3A51">
        <w:rPr>
          <w:spacing w:val="1"/>
        </w:rPr>
        <w:t xml:space="preserve"> </w:t>
      </w:r>
      <w:r w:rsidRPr="00FE3A51">
        <w:t>действия (факта бездействия), содержащего признаки административного правонарушения или</w:t>
      </w:r>
      <w:r w:rsidRPr="00FE3A51">
        <w:rPr>
          <w:spacing w:val="1"/>
        </w:rPr>
        <w:t xml:space="preserve"> </w:t>
      </w:r>
      <w:r w:rsidRPr="00FE3A51">
        <w:t>состава</w:t>
      </w:r>
      <w:r w:rsidRPr="00FE3A51">
        <w:rPr>
          <w:spacing w:val="1"/>
        </w:rPr>
        <w:t xml:space="preserve"> </w:t>
      </w:r>
      <w:r w:rsidRPr="00FE3A51">
        <w:t>преступления,</w:t>
      </w:r>
      <w:r w:rsidRPr="00FE3A51">
        <w:rPr>
          <w:spacing w:val="1"/>
        </w:rPr>
        <w:t xml:space="preserve"> </w:t>
      </w:r>
      <w:r w:rsidRPr="00FE3A51">
        <w:t>председатель</w:t>
      </w:r>
      <w:r w:rsidRPr="00FE3A51">
        <w:rPr>
          <w:spacing w:val="1"/>
        </w:rPr>
        <w:t xml:space="preserve"> </w:t>
      </w:r>
      <w:r w:rsidRPr="00FE3A51">
        <w:t>комиссии</w:t>
      </w:r>
      <w:r w:rsidRPr="00FE3A51">
        <w:rPr>
          <w:spacing w:val="1"/>
        </w:rPr>
        <w:t xml:space="preserve"> </w:t>
      </w:r>
      <w:r w:rsidRPr="00FE3A51">
        <w:t>обязан</w:t>
      </w:r>
      <w:r w:rsidRPr="00FE3A51">
        <w:rPr>
          <w:spacing w:val="1"/>
        </w:rPr>
        <w:t xml:space="preserve"> </w:t>
      </w:r>
      <w:r w:rsidRPr="00FE3A51">
        <w:t>передать</w:t>
      </w:r>
      <w:r w:rsidRPr="00FE3A51">
        <w:rPr>
          <w:spacing w:val="1"/>
        </w:rPr>
        <w:t xml:space="preserve"> </w:t>
      </w:r>
      <w:r w:rsidRPr="00FE3A51">
        <w:t>информацию</w:t>
      </w:r>
      <w:r w:rsidRPr="00FE3A51">
        <w:rPr>
          <w:spacing w:val="1"/>
        </w:rPr>
        <w:t xml:space="preserve"> </w:t>
      </w:r>
      <w:r w:rsidRPr="00FE3A51">
        <w:t>о</w:t>
      </w:r>
      <w:r w:rsidRPr="00FE3A51">
        <w:rPr>
          <w:spacing w:val="1"/>
        </w:rPr>
        <w:t xml:space="preserve"> </w:t>
      </w:r>
      <w:r w:rsidRPr="00FE3A51">
        <w:t>совершении</w:t>
      </w:r>
      <w:r w:rsidRPr="00FE3A51">
        <w:rPr>
          <w:spacing w:val="1"/>
        </w:rPr>
        <w:t xml:space="preserve"> </w:t>
      </w:r>
      <w:r w:rsidRPr="00FE3A51">
        <w:t>указанного</w:t>
      </w:r>
      <w:r w:rsidRPr="00FE3A51">
        <w:rPr>
          <w:spacing w:val="1"/>
        </w:rPr>
        <w:t xml:space="preserve"> </w:t>
      </w:r>
      <w:r w:rsidRPr="00FE3A51">
        <w:t>действия</w:t>
      </w:r>
      <w:r w:rsidRPr="00FE3A51">
        <w:rPr>
          <w:spacing w:val="1"/>
        </w:rPr>
        <w:t xml:space="preserve"> </w:t>
      </w:r>
      <w:r w:rsidRPr="00FE3A51">
        <w:t>(бездействии)</w:t>
      </w:r>
      <w:r w:rsidRPr="00FE3A51">
        <w:rPr>
          <w:spacing w:val="1"/>
        </w:rPr>
        <w:t xml:space="preserve"> </w:t>
      </w:r>
      <w:r w:rsidRPr="00FE3A51">
        <w:t>и</w:t>
      </w:r>
      <w:r w:rsidRPr="00FE3A51">
        <w:rPr>
          <w:spacing w:val="1"/>
        </w:rPr>
        <w:t xml:space="preserve"> </w:t>
      </w:r>
      <w:r w:rsidRPr="00FE3A51">
        <w:t>подтверждающие</w:t>
      </w:r>
      <w:r w:rsidRPr="00FE3A51">
        <w:rPr>
          <w:spacing w:val="1"/>
        </w:rPr>
        <w:t xml:space="preserve"> </w:t>
      </w:r>
      <w:r w:rsidRPr="00FE3A51">
        <w:t>такой</w:t>
      </w:r>
      <w:r w:rsidRPr="00FE3A51">
        <w:rPr>
          <w:spacing w:val="1"/>
        </w:rPr>
        <w:t xml:space="preserve"> </w:t>
      </w:r>
      <w:r w:rsidRPr="00FE3A51">
        <w:t>факт</w:t>
      </w:r>
      <w:r w:rsidRPr="00FE3A51">
        <w:rPr>
          <w:spacing w:val="1"/>
        </w:rPr>
        <w:t xml:space="preserve"> </w:t>
      </w:r>
      <w:r w:rsidRPr="00FE3A51">
        <w:t>документы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r w:rsidRPr="00FE3A51">
        <w:t>правоприменительные</w:t>
      </w:r>
      <w:r w:rsidRPr="00FE3A51">
        <w:rPr>
          <w:spacing w:val="-3"/>
        </w:rPr>
        <w:t xml:space="preserve"> </w:t>
      </w:r>
      <w:r w:rsidRPr="00FE3A51">
        <w:t>органы</w:t>
      </w:r>
      <w:r w:rsidRPr="00FE3A51">
        <w:rPr>
          <w:spacing w:val="-1"/>
        </w:rPr>
        <w:t xml:space="preserve"> </w:t>
      </w:r>
      <w:r w:rsidRPr="00FE3A51">
        <w:t>в</w:t>
      </w:r>
      <w:r w:rsidRPr="00FE3A51">
        <w:rPr>
          <w:spacing w:val="-1"/>
        </w:rPr>
        <w:t xml:space="preserve"> </w:t>
      </w:r>
      <w:r w:rsidRPr="00FE3A51">
        <w:t>3-дневный срок,</w:t>
      </w:r>
      <w:r w:rsidRPr="00FE3A51">
        <w:rPr>
          <w:spacing w:val="-3"/>
        </w:rPr>
        <w:t xml:space="preserve"> </w:t>
      </w:r>
      <w:r w:rsidRPr="00FE3A51">
        <w:t>а при необходимости</w:t>
      </w:r>
      <w:r w:rsidRPr="00FE3A51">
        <w:rPr>
          <w:spacing w:val="-1"/>
        </w:rPr>
        <w:t xml:space="preserve"> </w:t>
      </w:r>
      <w:r w:rsidRPr="00FE3A51">
        <w:t>- немедленно.</w:t>
      </w:r>
    </w:p>
    <w:p w:rsidR="007C2790" w:rsidRPr="00FE3A51" w:rsidRDefault="007C2790" w:rsidP="00F059EB">
      <w:pPr>
        <w:pStyle w:val="af3"/>
        <w:widowControl w:val="0"/>
        <w:numPr>
          <w:ilvl w:val="0"/>
          <w:numId w:val="3"/>
        </w:numPr>
        <w:tabs>
          <w:tab w:val="left" w:pos="1023"/>
        </w:tabs>
        <w:autoSpaceDE w:val="0"/>
        <w:autoSpaceDN w:val="0"/>
        <w:ind w:left="0" w:firstLine="539"/>
        <w:contextualSpacing w:val="0"/>
        <w:jc w:val="both"/>
      </w:pPr>
      <w:r w:rsidRPr="00FE3A51">
        <w:t>Копия протокола заседания комиссии или выписка из него приобщается к личному делу</w:t>
      </w:r>
      <w:r w:rsidRPr="00FE3A51">
        <w:rPr>
          <w:spacing w:val="1"/>
        </w:rPr>
        <w:t xml:space="preserve"> </w:t>
      </w:r>
      <w:r w:rsidRPr="00FE3A51">
        <w:t>муниципального служащего, в отношении которого рассмотрен вопрос о соблюдении требований</w:t>
      </w:r>
      <w:r w:rsidRPr="00FE3A51">
        <w:rPr>
          <w:spacing w:val="1"/>
        </w:rPr>
        <w:t xml:space="preserve"> </w:t>
      </w:r>
      <w:r w:rsidRPr="00FE3A51">
        <w:t>к</w:t>
      </w:r>
      <w:r w:rsidRPr="00FE3A51">
        <w:rPr>
          <w:spacing w:val="-1"/>
        </w:rPr>
        <w:t xml:space="preserve"> </w:t>
      </w:r>
      <w:r w:rsidRPr="00FE3A51">
        <w:t>служебному</w:t>
      </w:r>
      <w:r w:rsidRPr="00FE3A51">
        <w:rPr>
          <w:spacing w:val="-2"/>
        </w:rPr>
        <w:t xml:space="preserve"> </w:t>
      </w:r>
      <w:r w:rsidRPr="00FE3A51">
        <w:t>поведению</w:t>
      </w:r>
      <w:r w:rsidRPr="00FE3A51">
        <w:rPr>
          <w:spacing w:val="-1"/>
        </w:rPr>
        <w:t xml:space="preserve"> </w:t>
      </w:r>
      <w:r w:rsidRPr="00FE3A51">
        <w:t>и</w:t>
      </w:r>
      <w:r w:rsidRPr="00FE3A51">
        <w:rPr>
          <w:spacing w:val="1"/>
        </w:rPr>
        <w:t xml:space="preserve"> </w:t>
      </w:r>
      <w:r w:rsidRPr="00FE3A51">
        <w:t>(или)</w:t>
      </w:r>
      <w:r w:rsidRPr="00FE3A51">
        <w:rPr>
          <w:spacing w:val="-1"/>
        </w:rPr>
        <w:t xml:space="preserve"> </w:t>
      </w:r>
      <w:r w:rsidRPr="00FE3A51">
        <w:t>требований</w:t>
      </w:r>
      <w:r w:rsidRPr="00FE3A51">
        <w:rPr>
          <w:spacing w:val="-2"/>
        </w:rPr>
        <w:t xml:space="preserve"> </w:t>
      </w:r>
      <w:r w:rsidRPr="00FE3A51">
        <w:t>об</w:t>
      </w:r>
      <w:r w:rsidRPr="00FE3A51">
        <w:rPr>
          <w:spacing w:val="-3"/>
        </w:rPr>
        <w:t xml:space="preserve"> </w:t>
      </w:r>
      <w:r w:rsidRPr="00FE3A51">
        <w:t>урегулировании</w:t>
      </w:r>
      <w:r w:rsidRPr="00FE3A51">
        <w:rPr>
          <w:spacing w:val="-3"/>
        </w:rPr>
        <w:t xml:space="preserve"> </w:t>
      </w:r>
      <w:r w:rsidRPr="00FE3A51">
        <w:t>конфликта</w:t>
      </w:r>
      <w:r w:rsidRPr="00FE3A51">
        <w:rPr>
          <w:spacing w:val="-5"/>
        </w:rPr>
        <w:t xml:space="preserve"> </w:t>
      </w:r>
      <w:r w:rsidRPr="00FE3A51">
        <w:t>интересов.</w:t>
      </w:r>
    </w:p>
    <w:p w:rsidR="007C2790" w:rsidRPr="00FE3A51" w:rsidRDefault="007C2790" w:rsidP="00F059EB">
      <w:pPr>
        <w:pStyle w:val="af3"/>
        <w:widowControl w:val="0"/>
        <w:numPr>
          <w:ilvl w:val="0"/>
          <w:numId w:val="3"/>
        </w:numPr>
        <w:tabs>
          <w:tab w:val="left" w:pos="1015"/>
        </w:tabs>
        <w:autoSpaceDE w:val="0"/>
        <w:autoSpaceDN w:val="0"/>
        <w:ind w:left="0" w:firstLine="539"/>
        <w:contextualSpacing w:val="0"/>
        <w:jc w:val="both"/>
      </w:pPr>
      <w:r w:rsidRPr="00FE3A51">
        <w:t>Организационно-техническое и документационное обеспечение деятельности комиссии,</w:t>
      </w:r>
      <w:r w:rsidRPr="00FE3A51">
        <w:rPr>
          <w:spacing w:val="-47"/>
        </w:rPr>
        <w:t xml:space="preserve"> </w:t>
      </w:r>
      <w:r w:rsidRPr="00FE3A51">
        <w:t>а</w:t>
      </w:r>
      <w:r w:rsidRPr="00FE3A51">
        <w:rPr>
          <w:spacing w:val="1"/>
        </w:rPr>
        <w:t xml:space="preserve"> </w:t>
      </w:r>
      <w:r w:rsidRPr="00FE3A51">
        <w:t>также</w:t>
      </w:r>
      <w:r w:rsidRPr="00FE3A51">
        <w:rPr>
          <w:spacing w:val="1"/>
        </w:rPr>
        <w:t xml:space="preserve"> </w:t>
      </w:r>
      <w:r w:rsidRPr="00FE3A51">
        <w:t>информирование</w:t>
      </w:r>
      <w:r w:rsidRPr="00FE3A51">
        <w:rPr>
          <w:spacing w:val="1"/>
        </w:rPr>
        <w:t xml:space="preserve"> </w:t>
      </w:r>
      <w:r w:rsidRPr="00FE3A51">
        <w:t>членов</w:t>
      </w:r>
      <w:r w:rsidRPr="00FE3A51">
        <w:rPr>
          <w:spacing w:val="1"/>
        </w:rPr>
        <w:t xml:space="preserve"> </w:t>
      </w:r>
      <w:r w:rsidRPr="00FE3A51">
        <w:t>комиссии</w:t>
      </w:r>
      <w:r w:rsidRPr="00FE3A51">
        <w:rPr>
          <w:spacing w:val="1"/>
        </w:rPr>
        <w:t xml:space="preserve"> </w:t>
      </w:r>
      <w:r w:rsidRPr="00FE3A51">
        <w:t>о</w:t>
      </w:r>
      <w:r w:rsidRPr="00FE3A51">
        <w:rPr>
          <w:spacing w:val="1"/>
        </w:rPr>
        <w:t xml:space="preserve"> </w:t>
      </w:r>
      <w:r w:rsidRPr="00FE3A51">
        <w:t>вопросах,</w:t>
      </w:r>
      <w:r w:rsidRPr="00FE3A51">
        <w:rPr>
          <w:spacing w:val="1"/>
        </w:rPr>
        <w:t xml:space="preserve"> </w:t>
      </w:r>
      <w:r w:rsidRPr="00FE3A51">
        <w:t>включенных</w:t>
      </w:r>
      <w:r w:rsidRPr="00FE3A51">
        <w:rPr>
          <w:spacing w:val="1"/>
        </w:rPr>
        <w:t xml:space="preserve"> </w:t>
      </w:r>
      <w:r w:rsidRPr="00FE3A51">
        <w:t>в</w:t>
      </w:r>
      <w:r w:rsidRPr="00FE3A51">
        <w:rPr>
          <w:spacing w:val="1"/>
        </w:rPr>
        <w:t xml:space="preserve"> </w:t>
      </w:r>
      <w:r w:rsidRPr="00FE3A51">
        <w:t>повестку</w:t>
      </w:r>
      <w:r w:rsidRPr="00FE3A51">
        <w:rPr>
          <w:spacing w:val="1"/>
        </w:rPr>
        <w:t xml:space="preserve"> </w:t>
      </w:r>
      <w:r w:rsidRPr="00FE3A51">
        <w:t>дня,</w:t>
      </w:r>
      <w:r w:rsidRPr="00FE3A51">
        <w:rPr>
          <w:spacing w:val="1"/>
        </w:rPr>
        <w:t xml:space="preserve"> </w:t>
      </w:r>
      <w:r w:rsidRPr="00FE3A51">
        <w:t>о</w:t>
      </w:r>
      <w:r w:rsidRPr="00FE3A51">
        <w:rPr>
          <w:spacing w:val="1"/>
        </w:rPr>
        <w:t xml:space="preserve"> </w:t>
      </w:r>
      <w:r w:rsidRPr="00FE3A51">
        <w:t>дате,</w:t>
      </w:r>
      <w:r w:rsidRPr="00FE3A51">
        <w:rPr>
          <w:spacing w:val="1"/>
        </w:rPr>
        <w:t xml:space="preserve"> </w:t>
      </w:r>
      <w:r w:rsidRPr="00FE3A51">
        <w:t>времени</w:t>
      </w:r>
      <w:r w:rsidRPr="00FE3A51">
        <w:rPr>
          <w:spacing w:val="1"/>
        </w:rPr>
        <w:t xml:space="preserve"> </w:t>
      </w:r>
      <w:r w:rsidRPr="00FE3A51">
        <w:t>и</w:t>
      </w:r>
      <w:r w:rsidRPr="00FE3A51">
        <w:rPr>
          <w:spacing w:val="1"/>
        </w:rPr>
        <w:t xml:space="preserve"> </w:t>
      </w:r>
      <w:r w:rsidRPr="00FE3A51">
        <w:t>месте</w:t>
      </w:r>
      <w:r w:rsidRPr="00FE3A51">
        <w:rPr>
          <w:spacing w:val="1"/>
        </w:rPr>
        <w:t xml:space="preserve"> </w:t>
      </w:r>
      <w:r w:rsidRPr="00FE3A51">
        <w:t>проведения</w:t>
      </w:r>
      <w:r w:rsidRPr="00FE3A51">
        <w:rPr>
          <w:spacing w:val="1"/>
        </w:rPr>
        <w:t xml:space="preserve"> </w:t>
      </w:r>
      <w:r w:rsidRPr="00FE3A51">
        <w:t>заседания,</w:t>
      </w:r>
      <w:r w:rsidRPr="00FE3A51">
        <w:rPr>
          <w:spacing w:val="1"/>
        </w:rPr>
        <w:t xml:space="preserve"> </w:t>
      </w:r>
      <w:r w:rsidRPr="00FE3A51">
        <w:t>ознакомление</w:t>
      </w:r>
      <w:r w:rsidRPr="00FE3A51">
        <w:rPr>
          <w:spacing w:val="1"/>
        </w:rPr>
        <w:t xml:space="preserve"> </w:t>
      </w:r>
      <w:r w:rsidRPr="00FE3A51">
        <w:t>членов</w:t>
      </w:r>
      <w:r w:rsidRPr="00FE3A51">
        <w:rPr>
          <w:spacing w:val="1"/>
        </w:rPr>
        <w:t xml:space="preserve"> </w:t>
      </w:r>
      <w:r w:rsidRPr="00FE3A51">
        <w:t>комиссии</w:t>
      </w:r>
      <w:r w:rsidRPr="00FE3A51">
        <w:rPr>
          <w:spacing w:val="1"/>
        </w:rPr>
        <w:t xml:space="preserve"> </w:t>
      </w:r>
      <w:r w:rsidRPr="00FE3A51">
        <w:t>с</w:t>
      </w:r>
      <w:r w:rsidRPr="00FE3A51">
        <w:rPr>
          <w:spacing w:val="1"/>
        </w:rPr>
        <w:t xml:space="preserve"> </w:t>
      </w:r>
      <w:r w:rsidRPr="00FE3A51">
        <w:t>материалами,</w:t>
      </w:r>
      <w:r w:rsidRPr="00FE3A51">
        <w:rPr>
          <w:spacing w:val="1"/>
        </w:rPr>
        <w:t xml:space="preserve"> </w:t>
      </w:r>
      <w:r w:rsidRPr="00FE3A51">
        <w:t>представляемыми</w:t>
      </w:r>
      <w:r w:rsidRPr="00FE3A51">
        <w:rPr>
          <w:spacing w:val="1"/>
        </w:rPr>
        <w:t xml:space="preserve"> </w:t>
      </w:r>
      <w:r w:rsidRPr="00FE3A51">
        <w:t>для</w:t>
      </w:r>
      <w:r w:rsidRPr="00FE3A51">
        <w:rPr>
          <w:spacing w:val="1"/>
        </w:rPr>
        <w:t xml:space="preserve"> </w:t>
      </w:r>
      <w:r w:rsidRPr="00FE3A51">
        <w:t>обсуждения</w:t>
      </w:r>
      <w:r w:rsidRPr="00FE3A51">
        <w:rPr>
          <w:spacing w:val="1"/>
        </w:rPr>
        <w:t xml:space="preserve"> </w:t>
      </w:r>
      <w:r w:rsidRPr="00FE3A51">
        <w:t>на</w:t>
      </w:r>
      <w:r w:rsidRPr="00FE3A51">
        <w:rPr>
          <w:spacing w:val="1"/>
        </w:rPr>
        <w:t xml:space="preserve"> </w:t>
      </w:r>
      <w:r w:rsidRPr="00FE3A51">
        <w:t>заседании</w:t>
      </w:r>
      <w:r w:rsidRPr="00FE3A51">
        <w:rPr>
          <w:spacing w:val="1"/>
        </w:rPr>
        <w:t xml:space="preserve"> </w:t>
      </w:r>
      <w:r w:rsidRPr="00FE3A51">
        <w:t>комиссии,</w:t>
      </w:r>
      <w:r w:rsidRPr="00FE3A51">
        <w:rPr>
          <w:spacing w:val="1"/>
        </w:rPr>
        <w:t xml:space="preserve"> </w:t>
      </w:r>
      <w:r w:rsidRPr="00FE3A51">
        <w:t>осуществляются</w:t>
      </w:r>
      <w:r w:rsidRPr="00FE3A51">
        <w:rPr>
          <w:spacing w:val="1"/>
        </w:rPr>
        <w:t xml:space="preserve"> </w:t>
      </w:r>
      <w:r w:rsidRPr="00FE3A51">
        <w:t>отделом</w:t>
      </w:r>
      <w:r w:rsidRPr="00FE3A51">
        <w:rPr>
          <w:spacing w:val="1"/>
        </w:rPr>
        <w:t xml:space="preserve"> </w:t>
      </w:r>
      <w:r w:rsidRPr="00FE3A51">
        <w:t>муниципальной</w:t>
      </w:r>
      <w:r w:rsidRPr="00FE3A51">
        <w:rPr>
          <w:spacing w:val="-4"/>
        </w:rPr>
        <w:t xml:space="preserve"> </w:t>
      </w:r>
      <w:r w:rsidRPr="00FE3A51">
        <w:t>службы</w:t>
      </w:r>
      <w:r w:rsidRPr="00FE3A51">
        <w:rPr>
          <w:spacing w:val="-2"/>
        </w:rPr>
        <w:t xml:space="preserve"> </w:t>
      </w:r>
      <w:r w:rsidRPr="00FE3A51">
        <w:t>и</w:t>
      </w:r>
      <w:r w:rsidRPr="00FE3A51">
        <w:rPr>
          <w:spacing w:val="-3"/>
        </w:rPr>
        <w:t xml:space="preserve"> </w:t>
      </w:r>
      <w:r w:rsidRPr="00FE3A51">
        <w:t>трудовых</w:t>
      </w:r>
      <w:r w:rsidRPr="00FE3A51">
        <w:rPr>
          <w:spacing w:val="-4"/>
        </w:rPr>
        <w:t xml:space="preserve"> </w:t>
      </w:r>
      <w:r w:rsidRPr="00FE3A51">
        <w:t>отношений</w:t>
      </w:r>
      <w:r w:rsidRPr="00FE3A51">
        <w:rPr>
          <w:spacing w:val="-3"/>
        </w:rPr>
        <w:t xml:space="preserve"> </w:t>
      </w:r>
      <w:r w:rsidRPr="00FE3A51">
        <w:t>администрации муниципального</w:t>
      </w:r>
      <w:r w:rsidRPr="00FE3A51">
        <w:rPr>
          <w:spacing w:val="-1"/>
        </w:rPr>
        <w:t xml:space="preserve"> </w:t>
      </w:r>
      <w:r w:rsidRPr="00FE3A51">
        <w:t>образования.</w:t>
      </w:r>
    </w:p>
    <w:p w:rsidR="00CB50BA" w:rsidRPr="00FE3A51" w:rsidRDefault="00CB50BA" w:rsidP="00FE3A51">
      <w:pPr>
        <w:pStyle w:val="21"/>
        <w:spacing w:after="0" w:line="240" w:lineRule="auto"/>
        <w:jc w:val="center"/>
        <w:rPr>
          <w:b/>
        </w:rPr>
      </w:pPr>
    </w:p>
    <w:p w:rsidR="00CB50BA" w:rsidRPr="00FE3A51" w:rsidRDefault="00CB50BA" w:rsidP="00FE3A51">
      <w:pPr>
        <w:pStyle w:val="21"/>
        <w:spacing w:after="0" w:line="240" w:lineRule="auto"/>
        <w:jc w:val="center"/>
        <w:rPr>
          <w:b/>
        </w:rPr>
      </w:pPr>
    </w:p>
    <w:p w:rsidR="00CB50BA" w:rsidRPr="00FE3A51" w:rsidRDefault="00CB50BA" w:rsidP="00FE3A51">
      <w:pPr>
        <w:pStyle w:val="21"/>
        <w:spacing w:after="0" w:line="240" w:lineRule="auto"/>
        <w:jc w:val="center"/>
        <w:rPr>
          <w:b/>
        </w:rPr>
      </w:pPr>
    </w:p>
    <w:sectPr w:rsidR="00CB50BA" w:rsidRPr="00FE3A51" w:rsidSect="00A57D41">
      <w:footerReference w:type="even" r:id="rId20"/>
      <w:footerReference w:type="default" r:id="rId21"/>
      <w:pgSz w:w="11909" w:h="16834"/>
      <w:pgMar w:top="567" w:right="569" w:bottom="1134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9EB" w:rsidRDefault="00F059EB">
      <w:r>
        <w:separator/>
      </w:r>
    </w:p>
  </w:endnote>
  <w:endnote w:type="continuationSeparator" w:id="1">
    <w:p w:rsidR="00F059EB" w:rsidRDefault="00F05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51" w:rsidRDefault="00FE3A51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A51" w:rsidRDefault="00FE3A51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51" w:rsidRDefault="00FE3A51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5BBD">
      <w:rPr>
        <w:rStyle w:val="a7"/>
        <w:noProof/>
      </w:rPr>
      <w:t>1</w:t>
    </w:r>
    <w:r>
      <w:rPr>
        <w:rStyle w:val="a7"/>
      </w:rPr>
      <w:fldChar w:fldCharType="end"/>
    </w:r>
  </w:p>
  <w:p w:rsidR="00FE3A51" w:rsidRDefault="00FE3A51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FE3A51" w:rsidRDefault="00FE3A51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9EB" w:rsidRDefault="00F059EB">
      <w:r>
        <w:separator/>
      </w:r>
    </w:p>
  </w:footnote>
  <w:footnote w:type="continuationSeparator" w:id="1">
    <w:p w:rsidR="00F059EB" w:rsidRDefault="00F05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8AB"/>
    <w:multiLevelType w:val="hybridMultilevel"/>
    <w:tmpl w:val="6BFAD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0A11B6"/>
    <w:multiLevelType w:val="multilevel"/>
    <w:tmpl w:val="668A40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1800"/>
      </w:pPr>
      <w:rPr>
        <w:rFonts w:hint="default"/>
      </w:rPr>
    </w:lvl>
  </w:abstractNum>
  <w:abstractNum w:abstractNumId="2">
    <w:nsid w:val="23F239AD"/>
    <w:multiLevelType w:val="hybridMultilevel"/>
    <w:tmpl w:val="DF984542"/>
    <w:lvl w:ilvl="0" w:tplc="04190001">
      <w:start w:val="1"/>
      <w:numFmt w:val="bullet"/>
      <w:lvlText w:val=""/>
      <w:lvlJc w:val="left"/>
      <w:pPr>
        <w:ind w:left="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3">
    <w:nsid w:val="26F40C04"/>
    <w:multiLevelType w:val="hybridMultilevel"/>
    <w:tmpl w:val="93E2D0A6"/>
    <w:lvl w:ilvl="0" w:tplc="1166F880">
      <w:start w:val="1"/>
      <w:numFmt w:val="decimal"/>
      <w:lvlText w:val="%1."/>
      <w:lvlJc w:val="left"/>
      <w:pPr>
        <w:ind w:left="796" w:hanging="228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ru-RU" w:eastAsia="en-US" w:bidi="ar-SA"/>
      </w:rPr>
    </w:lvl>
    <w:lvl w:ilvl="1" w:tplc="B0425A26">
      <w:numFmt w:val="none"/>
      <w:lvlText w:val=""/>
      <w:lvlJc w:val="left"/>
      <w:pPr>
        <w:tabs>
          <w:tab w:val="num" w:pos="360"/>
        </w:tabs>
      </w:pPr>
    </w:lvl>
    <w:lvl w:ilvl="2" w:tplc="F1F836FE">
      <w:numFmt w:val="bullet"/>
      <w:lvlText w:val="•"/>
      <w:lvlJc w:val="left"/>
      <w:pPr>
        <w:ind w:left="2041" w:hanging="434"/>
      </w:pPr>
      <w:rPr>
        <w:rFonts w:hint="default"/>
        <w:lang w:val="ru-RU" w:eastAsia="en-US" w:bidi="ar-SA"/>
      </w:rPr>
    </w:lvl>
    <w:lvl w:ilvl="3" w:tplc="3D40254E">
      <w:numFmt w:val="bullet"/>
      <w:lvlText w:val="•"/>
      <w:lvlJc w:val="left"/>
      <w:pPr>
        <w:ind w:left="2991" w:hanging="434"/>
      </w:pPr>
      <w:rPr>
        <w:rFonts w:hint="default"/>
        <w:lang w:val="ru-RU" w:eastAsia="en-US" w:bidi="ar-SA"/>
      </w:rPr>
    </w:lvl>
    <w:lvl w:ilvl="4" w:tplc="9B3E07AE">
      <w:numFmt w:val="bullet"/>
      <w:lvlText w:val="•"/>
      <w:lvlJc w:val="left"/>
      <w:pPr>
        <w:ind w:left="3942" w:hanging="434"/>
      </w:pPr>
      <w:rPr>
        <w:rFonts w:hint="default"/>
        <w:lang w:val="ru-RU" w:eastAsia="en-US" w:bidi="ar-SA"/>
      </w:rPr>
    </w:lvl>
    <w:lvl w:ilvl="5" w:tplc="F5F2EB62">
      <w:numFmt w:val="bullet"/>
      <w:lvlText w:val="•"/>
      <w:lvlJc w:val="left"/>
      <w:pPr>
        <w:ind w:left="4893" w:hanging="434"/>
      </w:pPr>
      <w:rPr>
        <w:rFonts w:hint="default"/>
        <w:lang w:val="ru-RU" w:eastAsia="en-US" w:bidi="ar-SA"/>
      </w:rPr>
    </w:lvl>
    <w:lvl w:ilvl="6" w:tplc="B20888FA">
      <w:numFmt w:val="bullet"/>
      <w:lvlText w:val="•"/>
      <w:lvlJc w:val="left"/>
      <w:pPr>
        <w:ind w:left="5843" w:hanging="434"/>
      </w:pPr>
      <w:rPr>
        <w:rFonts w:hint="default"/>
        <w:lang w:val="ru-RU" w:eastAsia="en-US" w:bidi="ar-SA"/>
      </w:rPr>
    </w:lvl>
    <w:lvl w:ilvl="7" w:tplc="588087D0">
      <w:numFmt w:val="bullet"/>
      <w:lvlText w:val="•"/>
      <w:lvlJc w:val="left"/>
      <w:pPr>
        <w:ind w:left="6794" w:hanging="434"/>
      </w:pPr>
      <w:rPr>
        <w:rFonts w:hint="default"/>
        <w:lang w:val="ru-RU" w:eastAsia="en-US" w:bidi="ar-SA"/>
      </w:rPr>
    </w:lvl>
    <w:lvl w:ilvl="8" w:tplc="D88ACBEE">
      <w:numFmt w:val="bullet"/>
      <w:lvlText w:val="•"/>
      <w:lvlJc w:val="left"/>
      <w:pPr>
        <w:ind w:left="7745" w:hanging="434"/>
      </w:pPr>
      <w:rPr>
        <w:rFonts w:hint="default"/>
        <w:lang w:val="ru-RU" w:eastAsia="en-US" w:bidi="ar-SA"/>
      </w:rPr>
    </w:lvl>
  </w:abstractNum>
  <w:abstractNum w:abstractNumId="4">
    <w:nsid w:val="30FE388D"/>
    <w:multiLevelType w:val="hybridMultilevel"/>
    <w:tmpl w:val="E70C3656"/>
    <w:lvl w:ilvl="0" w:tplc="0CFC671A">
      <w:start w:val="1"/>
      <w:numFmt w:val="decimal"/>
      <w:lvlText w:val="%1."/>
      <w:lvlJc w:val="left"/>
      <w:pPr>
        <w:ind w:left="142" w:hanging="334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ED63250">
      <w:numFmt w:val="none"/>
      <w:lvlText w:val=""/>
      <w:lvlJc w:val="left"/>
      <w:pPr>
        <w:tabs>
          <w:tab w:val="num" w:pos="360"/>
        </w:tabs>
      </w:pPr>
    </w:lvl>
    <w:lvl w:ilvl="2" w:tplc="A49C63BA">
      <w:numFmt w:val="bullet"/>
      <w:lvlText w:val="•"/>
      <w:lvlJc w:val="left"/>
      <w:pPr>
        <w:ind w:left="2041" w:hanging="614"/>
      </w:pPr>
      <w:rPr>
        <w:rFonts w:hint="default"/>
        <w:lang w:val="ru-RU" w:eastAsia="en-US" w:bidi="ar-SA"/>
      </w:rPr>
    </w:lvl>
    <w:lvl w:ilvl="3" w:tplc="6166FB84">
      <w:numFmt w:val="bullet"/>
      <w:lvlText w:val="•"/>
      <w:lvlJc w:val="left"/>
      <w:pPr>
        <w:ind w:left="2991" w:hanging="614"/>
      </w:pPr>
      <w:rPr>
        <w:rFonts w:hint="default"/>
        <w:lang w:val="ru-RU" w:eastAsia="en-US" w:bidi="ar-SA"/>
      </w:rPr>
    </w:lvl>
    <w:lvl w:ilvl="4" w:tplc="A1863E5E">
      <w:numFmt w:val="bullet"/>
      <w:lvlText w:val="•"/>
      <w:lvlJc w:val="left"/>
      <w:pPr>
        <w:ind w:left="3942" w:hanging="614"/>
      </w:pPr>
      <w:rPr>
        <w:rFonts w:hint="default"/>
        <w:lang w:val="ru-RU" w:eastAsia="en-US" w:bidi="ar-SA"/>
      </w:rPr>
    </w:lvl>
    <w:lvl w:ilvl="5" w:tplc="E9D2AF6C">
      <w:numFmt w:val="bullet"/>
      <w:lvlText w:val="•"/>
      <w:lvlJc w:val="left"/>
      <w:pPr>
        <w:ind w:left="4893" w:hanging="614"/>
      </w:pPr>
      <w:rPr>
        <w:rFonts w:hint="default"/>
        <w:lang w:val="ru-RU" w:eastAsia="en-US" w:bidi="ar-SA"/>
      </w:rPr>
    </w:lvl>
    <w:lvl w:ilvl="6" w:tplc="38C088BA">
      <w:numFmt w:val="bullet"/>
      <w:lvlText w:val="•"/>
      <w:lvlJc w:val="left"/>
      <w:pPr>
        <w:ind w:left="5843" w:hanging="614"/>
      </w:pPr>
      <w:rPr>
        <w:rFonts w:hint="default"/>
        <w:lang w:val="ru-RU" w:eastAsia="en-US" w:bidi="ar-SA"/>
      </w:rPr>
    </w:lvl>
    <w:lvl w:ilvl="7" w:tplc="BE42930A">
      <w:numFmt w:val="bullet"/>
      <w:lvlText w:val="•"/>
      <w:lvlJc w:val="left"/>
      <w:pPr>
        <w:ind w:left="6794" w:hanging="614"/>
      </w:pPr>
      <w:rPr>
        <w:rFonts w:hint="default"/>
        <w:lang w:val="ru-RU" w:eastAsia="en-US" w:bidi="ar-SA"/>
      </w:rPr>
    </w:lvl>
    <w:lvl w:ilvl="8" w:tplc="7A965766">
      <w:numFmt w:val="bullet"/>
      <w:lvlText w:val="•"/>
      <w:lvlJc w:val="left"/>
      <w:pPr>
        <w:ind w:left="7745" w:hanging="614"/>
      </w:pPr>
      <w:rPr>
        <w:rFonts w:hint="default"/>
        <w:lang w:val="ru-RU" w:eastAsia="en-US" w:bidi="ar-SA"/>
      </w:rPr>
    </w:lvl>
  </w:abstractNum>
  <w:abstractNum w:abstractNumId="5">
    <w:nsid w:val="48621F82"/>
    <w:multiLevelType w:val="hybridMultilevel"/>
    <w:tmpl w:val="C5E6ADC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5D461C36"/>
    <w:multiLevelType w:val="hybridMultilevel"/>
    <w:tmpl w:val="F0B2892A"/>
    <w:lvl w:ilvl="0" w:tplc="A036BB02">
      <w:start w:val="1"/>
      <w:numFmt w:val="decimal"/>
      <w:lvlText w:val="%1."/>
      <w:lvlJc w:val="left"/>
      <w:pPr>
        <w:ind w:left="929" w:hanging="219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ru-RU" w:eastAsia="en-US" w:bidi="ar-SA"/>
      </w:rPr>
    </w:lvl>
    <w:lvl w:ilvl="1" w:tplc="C13A83FA">
      <w:numFmt w:val="none"/>
      <w:lvlText w:val=""/>
      <w:lvlJc w:val="left"/>
      <w:pPr>
        <w:tabs>
          <w:tab w:val="num" w:pos="360"/>
        </w:tabs>
      </w:pPr>
    </w:lvl>
    <w:lvl w:ilvl="2" w:tplc="7D6AEC04">
      <w:numFmt w:val="bullet"/>
      <w:lvlText w:val="•"/>
      <w:lvlJc w:val="left"/>
      <w:pPr>
        <w:ind w:left="1871" w:hanging="501"/>
      </w:pPr>
      <w:rPr>
        <w:rFonts w:hint="default"/>
        <w:lang w:val="ru-RU" w:eastAsia="en-US" w:bidi="ar-SA"/>
      </w:rPr>
    </w:lvl>
    <w:lvl w:ilvl="3" w:tplc="F49EFFCC">
      <w:numFmt w:val="bullet"/>
      <w:lvlText w:val="•"/>
      <w:lvlJc w:val="left"/>
      <w:pPr>
        <w:ind w:left="2843" w:hanging="501"/>
      </w:pPr>
      <w:rPr>
        <w:rFonts w:hint="default"/>
        <w:lang w:val="ru-RU" w:eastAsia="en-US" w:bidi="ar-SA"/>
      </w:rPr>
    </w:lvl>
    <w:lvl w:ilvl="4" w:tplc="C8F29EF4">
      <w:numFmt w:val="bullet"/>
      <w:lvlText w:val="•"/>
      <w:lvlJc w:val="left"/>
      <w:pPr>
        <w:ind w:left="3815" w:hanging="501"/>
      </w:pPr>
      <w:rPr>
        <w:rFonts w:hint="default"/>
        <w:lang w:val="ru-RU" w:eastAsia="en-US" w:bidi="ar-SA"/>
      </w:rPr>
    </w:lvl>
    <w:lvl w:ilvl="5" w:tplc="6AF0036A">
      <w:numFmt w:val="bullet"/>
      <w:lvlText w:val="•"/>
      <w:lvlJc w:val="left"/>
      <w:pPr>
        <w:ind w:left="4787" w:hanging="501"/>
      </w:pPr>
      <w:rPr>
        <w:rFonts w:hint="default"/>
        <w:lang w:val="ru-RU" w:eastAsia="en-US" w:bidi="ar-SA"/>
      </w:rPr>
    </w:lvl>
    <w:lvl w:ilvl="6" w:tplc="650E3184">
      <w:numFmt w:val="bullet"/>
      <w:lvlText w:val="•"/>
      <w:lvlJc w:val="left"/>
      <w:pPr>
        <w:ind w:left="5759" w:hanging="501"/>
      </w:pPr>
      <w:rPr>
        <w:rFonts w:hint="default"/>
        <w:lang w:val="ru-RU" w:eastAsia="en-US" w:bidi="ar-SA"/>
      </w:rPr>
    </w:lvl>
    <w:lvl w:ilvl="7" w:tplc="E57449B2">
      <w:numFmt w:val="bullet"/>
      <w:lvlText w:val="•"/>
      <w:lvlJc w:val="left"/>
      <w:pPr>
        <w:ind w:left="6730" w:hanging="501"/>
      </w:pPr>
      <w:rPr>
        <w:rFonts w:hint="default"/>
        <w:lang w:val="ru-RU" w:eastAsia="en-US" w:bidi="ar-SA"/>
      </w:rPr>
    </w:lvl>
    <w:lvl w:ilvl="8" w:tplc="81783C50">
      <w:numFmt w:val="bullet"/>
      <w:lvlText w:val="•"/>
      <w:lvlJc w:val="left"/>
      <w:pPr>
        <w:ind w:left="7702" w:hanging="501"/>
      </w:pPr>
      <w:rPr>
        <w:rFonts w:hint="default"/>
        <w:lang w:val="ru-RU" w:eastAsia="en-US" w:bidi="ar-SA"/>
      </w:rPr>
    </w:lvl>
  </w:abstractNum>
  <w:abstractNum w:abstractNumId="7">
    <w:nsid w:val="69AD5262"/>
    <w:multiLevelType w:val="hybridMultilevel"/>
    <w:tmpl w:val="8A14B9EC"/>
    <w:lvl w:ilvl="0" w:tplc="44DE5FFC">
      <w:start w:val="1"/>
      <w:numFmt w:val="decimal"/>
      <w:lvlText w:val="%1."/>
      <w:lvlJc w:val="left"/>
      <w:pPr>
        <w:ind w:left="142" w:hanging="235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A15CF48A">
      <w:start w:val="1"/>
      <w:numFmt w:val="upperRoman"/>
      <w:lvlText w:val="%2."/>
      <w:lvlJc w:val="left"/>
      <w:pPr>
        <w:ind w:left="3996" w:hanging="17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en-US" w:bidi="ar-SA"/>
      </w:rPr>
    </w:lvl>
    <w:lvl w:ilvl="2" w:tplc="DB8AF962">
      <w:numFmt w:val="bullet"/>
      <w:lvlText w:val="•"/>
      <w:lvlJc w:val="left"/>
      <w:pPr>
        <w:ind w:left="4627" w:hanging="170"/>
      </w:pPr>
      <w:rPr>
        <w:rFonts w:hint="default"/>
        <w:lang w:val="ru-RU" w:eastAsia="en-US" w:bidi="ar-SA"/>
      </w:rPr>
    </w:lvl>
    <w:lvl w:ilvl="3" w:tplc="DBBC493A">
      <w:numFmt w:val="bullet"/>
      <w:lvlText w:val="•"/>
      <w:lvlJc w:val="left"/>
      <w:pPr>
        <w:ind w:left="5254" w:hanging="170"/>
      </w:pPr>
      <w:rPr>
        <w:rFonts w:hint="default"/>
        <w:lang w:val="ru-RU" w:eastAsia="en-US" w:bidi="ar-SA"/>
      </w:rPr>
    </w:lvl>
    <w:lvl w:ilvl="4" w:tplc="C074D148">
      <w:numFmt w:val="bullet"/>
      <w:lvlText w:val="•"/>
      <w:lvlJc w:val="left"/>
      <w:pPr>
        <w:ind w:left="5882" w:hanging="170"/>
      </w:pPr>
      <w:rPr>
        <w:rFonts w:hint="default"/>
        <w:lang w:val="ru-RU" w:eastAsia="en-US" w:bidi="ar-SA"/>
      </w:rPr>
    </w:lvl>
    <w:lvl w:ilvl="5" w:tplc="2EA85FCE">
      <w:numFmt w:val="bullet"/>
      <w:lvlText w:val="•"/>
      <w:lvlJc w:val="left"/>
      <w:pPr>
        <w:ind w:left="6509" w:hanging="170"/>
      </w:pPr>
      <w:rPr>
        <w:rFonts w:hint="default"/>
        <w:lang w:val="ru-RU" w:eastAsia="en-US" w:bidi="ar-SA"/>
      </w:rPr>
    </w:lvl>
    <w:lvl w:ilvl="6" w:tplc="BBB45E22">
      <w:numFmt w:val="bullet"/>
      <w:lvlText w:val="•"/>
      <w:lvlJc w:val="left"/>
      <w:pPr>
        <w:ind w:left="7136" w:hanging="170"/>
      </w:pPr>
      <w:rPr>
        <w:rFonts w:hint="default"/>
        <w:lang w:val="ru-RU" w:eastAsia="en-US" w:bidi="ar-SA"/>
      </w:rPr>
    </w:lvl>
    <w:lvl w:ilvl="7" w:tplc="C6E495EC">
      <w:numFmt w:val="bullet"/>
      <w:lvlText w:val="•"/>
      <w:lvlJc w:val="left"/>
      <w:pPr>
        <w:ind w:left="7764" w:hanging="170"/>
      </w:pPr>
      <w:rPr>
        <w:rFonts w:hint="default"/>
        <w:lang w:val="ru-RU" w:eastAsia="en-US" w:bidi="ar-SA"/>
      </w:rPr>
    </w:lvl>
    <w:lvl w:ilvl="8" w:tplc="2CC27806">
      <w:numFmt w:val="bullet"/>
      <w:lvlText w:val="•"/>
      <w:lvlJc w:val="left"/>
      <w:pPr>
        <w:ind w:left="8391" w:hanging="17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2D5"/>
    <w:rsid w:val="000039F5"/>
    <w:rsid w:val="00014077"/>
    <w:rsid w:val="000212F0"/>
    <w:rsid w:val="00037EEE"/>
    <w:rsid w:val="00060A92"/>
    <w:rsid w:val="00063AD7"/>
    <w:rsid w:val="00073563"/>
    <w:rsid w:val="0007595A"/>
    <w:rsid w:val="00090AE5"/>
    <w:rsid w:val="00091535"/>
    <w:rsid w:val="0009691B"/>
    <w:rsid w:val="000A1DB9"/>
    <w:rsid w:val="000A4CC1"/>
    <w:rsid w:val="000B2BC6"/>
    <w:rsid w:val="000B4335"/>
    <w:rsid w:val="000C2213"/>
    <w:rsid w:val="000C469A"/>
    <w:rsid w:val="000D1906"/>
    <w:rsid w:val="000E3B41"/>
    <w:rsid w:val="000F4241"/>
    <w:rsid w:val="00100012"/>
    <w:rsid w:val="00105BD1"/>
    <w:rsid w:val="00111332"/>
    <w:rsid w:val="00115696"/>
    <w:rsid w:val="0011583D"/>
    <w:rsid w:val="00124503"/>
    <w:rsid w:val="001267A3"/>
    <w:rsid w:val="00127A4C"/>
    <w:rsid w:val="00131E7A"/>
    <w:rsid w:val="00146A05"/>
    <w:rsid w:val="00154925"/>
    <w:rsid w:val="00155E75"/>
    <w:rsid w:val="001676ED"/>
    <w:rsid w:val="00167B26"/>
    <w:rsid w:val="00175B87"/>
    <w:rsid w:val="0018034E"/>
    <w:rsid w:val="00180958"/>
    <w:rsid w:val="00181270"/>
    <w:rsid w:val="00194896"/>
    <w:rsid w:val="001977D7"/>
    <w:rsid w:val="001A0CA6"/>
    <w:rsid w:val="001A3F10"/>
    <w:rsid w:val="001A4B9E"/>
    <w:rsid w:val="001B0E75"/>
    <w:rsid w:val="001B4294"/>
    <w:rsid w:val="001B5D7D"/>
    <w:rsid w:val="001C02D6"/>
    <w:rsid w:val="001C2C3A"/>
    <w:rsid w:val="001C67BF"/>
    <w:rsid w:val="001C7AAD"/>
    <w:rsid w:val="001D2F9D"/>
    <w:rsid w:val="001E1C18"/>
    <w:rsid w:val="001E46E5"/>
    <w:rsid w:val="001F397B"/>
    <w:rsid w:val="001F7A97"/>
    <w:rsid w:val="00211413"/>
    <w:rsid w:val="00232A67"/>
    <w:rsid w:val="00235EDE"/>
    <w:rsid w:val="00242616"/>
    <w:rsid w:val="00242AAF"/>
    <w:rsid w:val="00250B71"/>
    <w:rsid w:val="00252F77"/>
    <w:rsid w:val="00254279"/>
    <w:rsid w:val="002549DC"/>
    <w:rsid w:val="0025615D"/>
    <w:rsid w:val="00256AC3"/>
    <w:rsid w:val="00262C79"/>
    <w:rsid w:val="002776E8"/>
    <w:rsid w:val="00277922"/>
    <w:rsid w:val="002825A8"/>
    <w:rsid w:val="0028294F"/>
    <w:rsid w:val="002878A2"/>
    <w:rsid w:val="0029673B"/>
    <w:rsid w:val="002A2C77"/>
    <w:rsid w:val="002B0A3B"/>
    <w:rsid w:val="002B1483"/>
    <w:rsid w:val="002B1BD4"/>
    <w:rsid w:val="002B2EEA"/>
    <w:rsid w:val="002B3059"/>
    <w:rsid w:val="002B3E89"/>
    <w:rsid w:val="002D507E"/>
    <w:rsid w:val="002D7623"/>
    <w:rsid w:val="002D78D8"/>
    <w:rsid w:val="002E642C"/>
    <w:rsid w:val="00310C6E"/>
    <w:rsid w:val="00311312"/>
    <w:rsid w:val="00314327"/>
    <w:rsid w:val="00320CA3"/>
    <w:rsid w:val="00324BEA"/>
    <w:rsid w:val="0034683B"/>
    <w:rsid w:val="00353252"/>
    <w:rsid w:val="00362190"/>
    <w:rsid w:val="003719EB"/>
    <w:rsid w:val="003831D9"/>
    <w:rsid w:val="00383970"/>
    <w:rsid w:val="0039086B"/>
    <w:rsid w:val="0039318E"/>
    <w:rsid w:val="003A15E0"/>
    <w:rsid w:val="003A6E19"/>
    <w:rsid w:val="003B4407"/>
    <w:rsid w:val="003C3F6F"/>
    <w:rsid w:val="003C49C8"/>
    <w:rsid w:val="003C774E"/>
    <w:rsid w:val="003E0C60"/>
    <w:rsid w:val="003E4780"/>
    <w:rsid w:val="003E4E1D"/>
    <w:rsid w:val="003F63FE"/>
    <w:rsid w:val="00406389"/>
    <w:rsid w:val="00407322"/>
    <w:rsid w:val="0041497F"/>
    <w:rsid w:val="00422E4D"/>
    <w:rsid w:val="0042556F"/>
    <w:rsid w:val="00441756"/>
    <w:rsid w:val="004529D7"/>
    <w:rsid w:val="0045443A"/>
    <w:rsid w:val="00465AED"/>
    <w:rsid w:val="00467ED0"/>
    <w:rsid w:val="00483BAA"/>
    <w:rsid w:val="00484915"/>
    <w:rsid w:val="00490EE6"/>
    <w:rsid w:val="004A3DA6"/>
    <w:rsid w:val="004A3F81"/>
    <w:rsid w:val="004B16C6"/>
    <w:rsid w:val="004B48B6"/>
    <w:rsid w:val="004B4FC4"/>
    <w:rsid w:val="004B51BE"/>
    <w:rsid w:val="004B5510"/>
    <w:rsid w:val="004B7FBE"/>
    <w:rsid w:val="004C32F8"/>
    <w:rsid w:val="004C3775"/>
    <w:rsid w:val="004D1A7E"/>
    <w:rsid w:val="004D363B"/>
    <w:rsid w:val="004D6E81"/>
    <w:rsid w:val="004E679D"/>
    <w:rsid w:val="004F5123"/>
    <w:rsid w:val="004F5B48"/>
    <w:rsid w:val="00520B36"/>
    <w:rsid w:val="005214E5"/>
    <w:rsid w:val="0052724D"/>
    <w:rsid w:val="005312C8"/>
    <w:rsid w:val="005354BC"/>
    <w:rsid w:val="00546927"/>
    <w:rsid w:val="00551D25"/>
    <w:rsid w:val="00556045"/>
    <w:rsid w:val="00561430"/>
    <w:rsid w:val="0056716A"/>
    <w:rsid w:val="005679B8"/>
    <w:rsid w:val="005707F7"/>
    <w:rsid w:val="00577316"/>
    <w:rsid w:val="00583DA7"/>
    <w:rsid w:val="0059239B"/>
    <w:rsid w:val="00593CCB"/>
    <w:rsid w:val="005A2077"/>
    <w:rsid w:val="005B2209"/>
    <w:rsid w:val="005B5A9B"/>
    <w:rsid w:val="005C31CD"/>
    <w:rsid w:val="005C563E"/>
    <w:rsid w:val="005C62F9"/>
    <w:rsid w:val="005D1F75"/>
    <w:rsid w:val="005D3300"/>
    <w:rsid w:val="005D6472"/>
    <w:rsid w:val="005E1E17"/>
    <w:rsid w:val="005E2000"/>
    <w:rsid w:val="005F44A1"/>
    <w:rsid w:val="005F6575"/>
    <w:rsid w:val="00614002"/>
    <w:rsid w:val="00614AB3"/>
    <w:rsid w:val="00617DE1"/>
    <w:rsid w:val="0062250F"/>
    <w:rsid w:val="0062650F"/>
    <w:rsid w:val="00645D4A"/>
    <w:rsid w:val="00655124"/>
    <w:rsid w:val="0065747B"/>
    <w:rsid w:val="006766AA"/>
    <w:rsid w:val="00683077"/>
    <w:rsid w:val="00690707"/>
    <w:rsid w:val="006B1F60"/>
    <w:rsid w:val="006C7364"/>
    <w:rsid w:val="006E005E"/>
    <w:rsid w:val="006E0EC8"/>
    <w:rsid w:val="006E213B"/>
    <w:rsid w:val="007018F0"/>
    <w:rsid w:val="007145C4"/>
    <w:rsid w:val="00715A9B"/>
    <w:rsid w:val="007167F3"/>
    <w:rsid w:val="00724502"/>
    <w:rsid w:val="0073319E"/>
    <w:rsid w:val="00751BC1"/>
    <w:rsid w:val="00752F8D"/>
    <w:rsid w:val="007541D8"/>
    <w:rsid w:val="00756FAF"/>
    <w:rsid w:val="007700EE"/>
    <w:rsid w:val="0078005B"/>
    <w:rsid w:val="00781D94"/>
    <w:rsid w:val="00787382"/>
    <w:rsid w:val="00796FE9"/>
    <w:rsid w:val="007B6E13"/>
    <w:rsid w:val="007B6F29"/>
    <w:rsid w:val="007C2790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8582F"/>
    <w:rsid w:val="00893101"/>
    <w:rsid w:val="008A0635"/>
    <w:rsid w:val="008A371F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11DCD"/>
    <w:rsid w:val="0094359E"/>
    <w:rsid w:val="00961301"/>
    <w:rsid w:val="00964DA8"/>
    <w:rsid w:val="00974472"/>
    <w:rsid w:val="00983635"/>
    <w:rsid w:val="009849D1"/>
    <w:rsid w:val="00991CC2"/>
    <w:rsid w:val="00991ED5"/>
    <w:rsid w:val="00992015"/>
    <w:rsid w:val="009C1552"/>
    <w:rsid w:val="009C43C1"/>
    <w:rsid w:val="009C7CB4"/>
    <w:rsid w:val="009D38A5"/>
    <w:rsid w:val="009E1918"/>
    <w:rsid w:val="009E2CAC"/>
    <w:rsid w:val="009F3CDA"/>
    <w:rsid w:val="009F5EC1"/>
    <w:rsid w:val="00A13DDE"/>
    <w:rsid w:val="00A14293"/>
    <w:rsid w:val="00A154A3"/>
    <w:rsid w:val="00A21E96"/>
    <w:rsid w:val="00A23370"/>
    <w:rsid w:val="00A24A03"/>
    <w:rsid w:val="00A3628B"/>
    <w:rsid w:val="00A367B0"/>
    <w:rsid w:val="00A57D41"/>
    <w:rsid w:val="00A57EF7"/>
    <w:rsid w:val="00A67CF4"/>
    <w:rsid w:val="00A70B70"/>
    <w:rsid w:val="00A71011"/>
    <w:rsid w:val="00A72570"/>
    <w:rsid w:val="00A728EF"/>
    <w:rsid w:val="00A74B23"/>
    <w:rsid w:val="00A9338E"/>
    <w:rsid w:val="00A937DD"/>
    <w:rsid w:val="00AA1C32"/>
    <w:rsid w:val="00AB4AB7"/>
    <w:rsid w:val="00AC47F4"/>
    <w:rsid w:val="00AC51A9"/>
    <w:rsid w:val="00AC708F"/>
    <w:rsid w:val="00AE52BE"/>
    <w:rsid w:val="00AE6D26"/>
    <w:rsid w:val="00AE6EE1"/>
    <w:rsid w:val="00AF75AA"/>
    <w:rsid w:val="00B002FD"/>
    <w:rsid w:val="00B0626C"/>
    <w:rsid w:val="00B12172"/>
    <w:rsid w:val="00B3630D"/>
    <w:rsid w:val="00B36B45"/>
    <w:rsid w:val="00B40423"/>
    <w:rsid w:val="00B479FB"/>
    <w:rsid w:val="00B523D4"/>
    <w:rsid w:val="00B618CA"/>
    <w:rsid w:val="00B740B8"/>
    <w:rsid w:val="00B75507"/>
    <w:rsid w:val="00B93766"/>
    <w:rsid w:val="00B975C3"/>
    <w:rsid w:val="00BA5C01"/>
    <w:rsid w:val="00BA5D36"/>
    <w:rsid w:val="00BB515D"/>
    <w:rsid w:val="00BB5D75"/>
    <w:rsid w:val="00BC138D"/>
    <w:rsid w:val="00BC4253"/>
    <w:rsid w:val="00BE6A71"/>
    <w:rsid w:val="00BF257B"/>
    <w:rsid w:val="00C00C57"/>
    <w:rsid w:val="00C05962"/>
    <w:rsid w:val="00C13219"/>
    <w:rsid w:val="00C24070"/>
    <w:rsid w:val="00C34567"/>
    <w:rsid w:val="00C413EA"/>
    <w:rsid w:val="00C4385D"/>
    <w:rsid w:val="00C441D9"/>
    <w:rsid w:val="00C44738"/>
    <w:rsid w:val="00C50325"/>
    <w:rsid w:val="00C53A68"/>
    <w:rsid w:val="00C5738B"/>
    <w:rsid w:val="00C93762"/>
    <w:rsid w:val="00C95D89"/>
    <w:rsid w:val="00CA030D"/>
    <w:rsid w:val="00CA5BBD"/>
    <w:rsid w:val="00CB30F6"/>
    <w:rsid w:val="00CB50BA"/>
    <w:rsid w:val="00CC6236"/>
    <w:rsid w:val="00CD3C2E"/>
    <w:rsid w:val="00CE098A"/>
    <w:rsid w:val="00CE6A7D"/>
    <w:rsid w:val="00CF6390"/>
    <w:rsid w:val="00D168A3"/>
    <w:rsid w:val="00D17172"/>
    <w:rsid w:val="00D173E8"/>
    <w:rsid w:val="00D3425E"/>
    <w:rsid w:val="00D34653"/>
    <w:rsid w:val="00D444DB"/>
    <w:rsid w:val="00D4733F"/>
    <w:rsid w:val="00D54C3C"/>
    <w:rsid w:val="00D7033E"/>
    <w:rsid w:val="00D82B47"/>
    <w:rsid w:val="00D865DE"/>
    <w:rsid w:val="00D96BCA"/>
    <w:rsid w:val="00D9773C"/>
    <w:rsid w:val="00DA5684"/>
    <w:rsid w:val="00DB1CF2"/>
    <w:rsid w:val="00DB4948"/>
    <w:rsid w:val="00DC25D6"/>
    <w:rsid w:val="00DD2CFC"/>
    <w:rsid w:val="00DD7507"/>
    <w:rsid w:val="00DE2D1F"/>
    <w:rsid w:val="00DF0E7C"/>
    <w:rsid w:val="00E10A62"/>
    <w:rsid w:val="00E11FF2"/>
    <w:rsid w:val="00E17FA1"/>
    <w:rsid w:val="00E2306E"/>
    <w:rsid w:val="00E253EF"/>
    <w:rsid w:val="00E403A8"/>
    <w:rsid w:val="00E5428D"/>
    <w:rsid w:val="00E601BA"/>
    <w:rsid w:val="00E70A51"/>
    <w:rsid w:val="00E803E8"/>
    <w:rsid w:val="00EA0FEE"/>
    <w:rsid w:val="00EA1FA9"/>
    <w:rsid w:val="00EA5CD4"/>
    <w:rsid w:val="00EA7939"/>
    <w:rsid w:val="00EA7C2A"/>
    <w:rsid w:val="00EB08C1"/>
    <w:rsid w:val="00EB79D2"/>
    <w:rsid w:val="00EC30BB"/>
    <w:rsid w:val="00EC5911"/>
    <w:rsid w:val="00EC705A"/>
    <w:rsid w:val="00ED6288"/>
    <w:rsid w:val="00EE1AC2"/>
    <w:rsid w:val="00EE629F"/>
    <w:rsid w:val="00F00655"/>
    <w:rsid w:val="00F01E41"/>
    <w:rsid w:val="00F059EB"/>
    <w:rsid w:val="00F10ADD"/>
    <w:rsid w:val="00F10BDD"/>
    <w:rsid w:val="00F251FF"/>
    <w:rsid w:val="00F30044"/>
    <w:rsid w:val="00F31E5D"/>
    <w:rsid w:val="00F42460"/>
    <w:rsid w:val="00F5252A"/>
    <w:rsid w:val="00F53CF9"/>
    <w:rsid w:val="00F57380"/>
    <w:rsid w:val="00F604D0"/>
    <w:rsid w:val="00F6724F"/>
    <w:rsid w:val="00F74164"/>
    <w:rsid w:val="00F77991"/>
    <w:rsid w:val="00F81222"/>
    <w:rsid w:val="00F916BF"/>
    <w:rsid w:val="00FA0A48"/>
    <w:rsid w:val="00FA53DA"/>
    <w:rsid w:val="00FC4ACC"/>
    <w:rsid w:val="00FC7888"/>
    <w:rsid w:val="00FE3A51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69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uiPriority w:val="1"/>
    <w:qFormat/>
    <w:rsid w:val="009F3CDA"/>
    <w:pPr>
      <w:spacing w:after="120"/>
    </w:pPr>
  </w:style>
  <w:style w:type="paragraph" w:customStyle="1" w:styleId="ConsPlusNormal">
    <w:name w:val="ConsPlusNormal"/>
    <w:link w:val="ConsPlusNormal0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4502"/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uiPriority w:val="99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uiPriority w:val="22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qFormat/>
    <w:rsid w:val="00796FE9"/>
    <w:rPr>
      <w:i/>
      <w:iCs/>
    </w:rPr>
  </w:style>
  <w:style w:type="paragraph" w:customStyle="1" w:styleId="12">
    <w:name w:val="Без интервала1"/>
    <w:rsid w:val="00131E7A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1"/>
    <w:qFormat/>
    <w:rsid w:val="00DD750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1">
    <w:name w:val="consplusnormal"/>
    <w:basedOn w:val="a"/>
    <w:rsid w:val="00DD75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E10A62"/>
  </w:style>
  <w:style w:type="paragraph" w:customStyle="1" w:styleId="TableParagraph">
    <w:name w:val="Table Paragraph"/>
    <w:basedOn w:val="a"/>
    <w:uiPriority w:val="1"/>
    <w:qFormat/>
    <w:rsid w:val="007C2790"/>
    <w:pPr>
      <w:adjustRightInd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62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1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3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D1804E3C101606C339EE885AE6E78ACFEC9EB52ACB3F2D1F62C5D9DD7922DFD7FFF51C79715CA37655D06A8AAMAdDL" TargetMode="External"/><Relationship Id="rId13" Type="http://schemas.openxmlformats.org/officeDocument/2006/relationships/hyperlink" Target="consultantplus://offline/ref%3DDD1804E3C101606C339EE885AE6E78ACFFC5E355ACB2F2D1F62C5D9DD7922DFD6DFF09CB9515D535684850F9ECFAFB279BA83B24ACFE4BD2MCd6L" TargetMode="External"/><Relationship Id="rId18" Type="http://schemas.openxmlformats.org/officeDocument/2006/relationships/hyperlink" Target="consultantplus://offline/ref%3DDD1804E3C101606C339EE885AE6E78ACFFC5E355ACB2F2D1F62C5D9DD7922DFD6DFF09CB9515D535684850F9ECFAFB279BA83B24ACFE4BD2MCd6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DD1804E3C101606C339EE885AE6E78ACFEC9E258A9B5F2D1F62C5D9DD7922DFD7FFF51C79715CA37655D06A8AAMAdDL" TargetMode="External"/><Relationship Id="rId17" Type="http://schemas.openxmlformats.org/officeDocument/2006/relationships/hyperlink" Target="consultantplus://offline/ref%3DDD1804E3C101606C339EE885AE6E78ACFEC9EB52ACB3F2D1F62C5D9DD7922DFD6DFF09C89D1E8066241609AAA8B1F62085B43B23MBd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DD1804E3C101606C339EE885AE6E78ACFEC9EB52ACB3F2D1F62C5D9DD7922DFD6DFF09C89D1E8066241609AAA8B1F62085B43B23MBd0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DD1804E3C101606C339EE885AE6E78ACFEC9EB52ACB3F2D1F62C5D9DD7922DFD7FFF51C79715CA37655D06A8AAMAd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DD1804E3C101606C339EE885AE6E78ACFEC9ED51ABB1F2D1F62C5D9DD7922DFD6DFF09CB9214D73C341240FDA5ADF63B9BB32523B2FEM4d9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%3DDD1804E3C101606C339EE885AE6E78ACFFCBE252A0B4F2D1F62C5D9DD7922DFD7FFF51C79715CA37655D06A8AAMAdDL" TargetMode="External"/><Relationship Id="rId19" Type="http://schemas.openxmlformats.org/officeDocument/2006/relationships/hyperlink" Target="consultantplus://offline/ref%3DDD1804E3C101606C339EE885AE6E78ACFEC9EB52ACB3F2D1F62C5D9DD7922DFD6DFF09C89D1E8066241609AAA8B1F62085B43B23MBd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DD1804E3C101606C339EE885AE6E78ACFEC9E258A9B5F2D1F62C5D9DD7922DFD7FFF51C79715CA37655D06A8AAMAdDL" TargetMode="External"/><Relationship Id="rId14" Type="http://schemas.openxmlformats.org/officeDocument/2006/relationships/hyperlink" Target="consultantplus://offline/ref%3DDD1804E3C101606C339EE885AE6E78ACFEC9EB52ACB3F2D1F62C5D9DD7922DFD6DFF09C9961E8066241609AAA8B1F62085B43B23MBd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7771-1274-4357-B93B-8C228FAF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5093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34061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</cp:lastModifiedBy>
  <cp:revision>5</cp:revision>
  <cp:lastPrinted>2014-11-24T19:28:00Z</cp:lastPrinted>
  <dcterms:created xsi:type="dcterms:W3CDTF">2023-03-27T05:55:00Z</dcterms:created>
  <dcterms:modified xsi:type="dcterms:W3CDTF">2023-03-27T08:21:00Z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