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A6044E" w:rsidRDefault="00A6044E" w:rsidP="00A6044E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</w:t>
      </w:r>
      <w:r w:rsidR="000C55CD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E23CBF">
        <w:rPr>
          <w:noProof/>
          <w:sz w:val="24"/>
          <w:szCs w:val="24"/>
        </w:rPr>
        <w:t>07</w:t>
      </w:r>
      <w:r w:rsidRPr="005D3300">
        <w:rPr>
          <w:noProof/>
          <w:sz w:val="24"/>
          <w:szCs w:val="24"/>
        </w:rPr>
        <w:t>»</w:t>
      </w:r>
      <w:r w:rsidR="00A6044E">
        <w:rPr>
          <w:noProof/>
          <w:sz w:val="24"/>
          <w:szCs w:val="24"/>
        </w:rPr>
        <w:t xml:space="preserve"> </w:t>
      </w:r>
      <w:r w:rsidR="00E23CBF">
        <w:rPr>
          <w:noProof/>
          <w:sz w:val="24"/>
          <w:szCs w:val="24"/>
        </w:rPr>
        <w:t>сентября</w:t>
      </w:r>
      <w:r w:rsidR="00A6044E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0C55CD">
        <w:rPr>
          <w:bCs/>
          <w:color w:val="323232"/>
          <w:spacing w:val="-4"/>
          <w:sz w:val="24"/>
          <w:szCs w:val="24"/>
        </w:rPr>
        <w:t>20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 </w:t>
      </w:r>
      <w:r w:rsidR="00796FE9" w:rsidRPr="00796FE9">
        <w:rPr>
          <w:noProof/>
          <w:sz w:val="24"/>
          <w:szCs w:val="24"/>
        </w:rPr>
        <w:t xml:space="preserve">№ </w:t>
      </w:r>
      <w:r w:rsidR="00E23CBF">
        <w:rPr>
          <w:noProof/>
          <w:sz w:val="24"/>
          <w:szCs w:val="24"/>
        </w:rPr>
        <w:t>27</w:t>
      </w:r>
      <w:r w:rsidR="00796FE9">
        <w:rPr>
          <w:noProof/>
          <w:sz w:val="28"/>
          <w:szCs w:val="28"/>
        </w:rPr>
        <w:t xml:space="preserve">                       </w:t>
      </w:r>
      <w:r w:rsidR="00AE4D0A">
        <w:rPr>
          <w:noProof/>
          <w:sz w:val="28"/>
          <w:szCs w:val="28"/>
        </w:rPr>
        <w:t xml:space="preserve">                      </w:t>
      </w:r>
      <w:r w:rsidR="00796FE9">
        <w:rPr>
          <w:noProof/>
          <w:sz w:val="28"/>
          <w:szCs w:val="28"/>
        </w:rPr>
        <w:t xml:space="preserve">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97" w:type="dxa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1"/>
        <w:gridCol w:w="36"/>
      </w:tblGrid>
      <w:tr w:rsidR="00E23CBF" w:rsidRPr="00E23CBF" w:rsidTr="00E23CBF">
        <w:trPr>
          <w:trHeight w:val="490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BF" w:rsidRPr="00E23CBF" w:rsidRDefault="00E23CBF" w:rsidP="00E23CBF">
            <w:pPr>
              <w:spacing w:line="252" w:lineRule="atLeast"/>
              <w:jc w:val="center"/>
              <w:textAlignment w:val="baseline"/>
              <w:rPr>
                <w:sz w:val="25"/>
                <w:szCs w:val="25"/>
              </w:rPr>
            </w:pPr>
            <w:r w:rsidRPr="00E23CBF">
              <w:rPr>
                <w:sz w:val="25"/>
                <w:szCs w:val="25"/>
              </w:rPr>
              <w:t>О представлении гражданами, претендующими на замещение должностей муниципальной службы администрации Ульдючинского сельского муниципального образования Республики Калмыкия, и муниципальными служащими администрации Ульдючинского сельского муниципального образования Республики Калмыкия сведений о доходах, расходах, об имуществе и обязательствах имущественного характера</w:t>
            </w:r>
          </w:p>
          <w:p w:rsidR="00E23CBF" w:rsidRPr="00E23CBF" w:rsidRDefault="00E23CBF" w:rsidP="00984D67">
            <w:pPr>
              <w:spacing w:line="234" w:lineRule="atLeast"/>
              <w:jc w:val="both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23CBF" w:rsidRPr="00E23CBF" w:rsidRDefault="00E23CBF" w:rsidP="00984D67">
            <w:pPr>
              <w:rPr>
                <w:sz w:val="25"/>
                <w:szCs w:val="25"/>
              </w:rPr>
            </w:pPr>
          </w:p>
        </w:tc>
      </w:tr>
    </w:tbl>
    <w:p w:rsidR="00E23CBF" w:rsidRPr="00E23CBF" w:rsidRDefault="00E23CBF" w:rsidP="00E23CB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23CBF"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 Федеральным законом от 25 декабря 2008 № 273-ФЗ «О противодействии коррупции», Федеральным законом от 02 марта 2007 № 25-ФЗ «О муниципальной службе в Российской Федерации», Федеральным законом от 03 декабря 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 мая 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08 июля 2013 № 613 «Вопросы противодействия коррупции», постановлением администрации </w:t>
      </w:r>
      <w:r w:rsidRPr="00E23CBF">
        <w:rPr>
          <w:rFonts w:ascii="Times New Roman" w:hAnsi="Times New Roman" w:cs="Times New Roman"/>
          <w:sz w:val="25"/>
          <w:szCs w:val="25"/>
        </w:rPr>
        <w:t xml:space="preserve">Ульдючинского сельского муниципального образования Республики Калмыкия от </w:t>
      </w:r>
      <w:r w:rsidRPr="00E23CBF">
        <w:rPr>
          <w:rFonts w:ascii="Times New Roman" w:hAnsi="Times New Roman" w:cs="Times New Roman"/>
          <w:color w:val="000000"/>
          <w:sz w:val="25"/>
          <w:szCs w:val="25"/>
        </w:rPr>
        <w:t xml:space="preserve"> 16 апреля 2019 № 16 «</w:t>
      </w:r>
      <w:r w:rsidRPr="00E23CBF">
        <w:rPr>
          <w:rFonts w:ascii="Times New Roman" w:hAnsi="Times New Roman" w:cs="Times New Roman"/>
          <w:bCs/>
          <w:sz w:val="25"/>
          <w:szCs w:val="25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в органах местного самоуправления Ульдючинского сельского муниципального образования Республики Калмыкия</w:t>
      </w:r>
      <w:r w:rsidRPr="00E23CBF">
        <w:rPr>
          <w:rFonts w:ascii="Times New Roman" w:hAnsi="Times New Roman" w:cs="Times New Roman"/>
          <w:color w:val="000000"/>
          <w:sz w:val="25"/>
          <w:szCs w:val="25"/>
        </w:rPr>
        <w:t>»:</w:t>
      </w:r>
    </w:p>
    <w:p w:rsidR="00E23CBF" w:rsidRPr="00E23CBF" w:rsidRDefault="00E23CBF" w:rsidP="00E23CBF">
      <w:pPr>
        <w:pStyle w:val="ConsPlusNormal"/>
        <w:ind w:firstLine="567"/>
        <w:jc w:val="both"/>
        <w:rPr>
          <w:color w:val="000000"/>
          <w:sz w:val="25"/>
          <w:szCs w:val="25"/>
        </w:rPr>
      </w:pPr>
    </w:p>
    <w:p w:rsidR="00E23CBF" w:rsidRPr="00E23CBF" w:rsidRDefault="00E23CBF" w:rsidP="00E23CBF">
      <w:pPr>
        <w:spacing w:line="252" w:lineRule="atLeast"/>
        <w:ind w:firstLine="720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 xml:space="preserve">1. Утвердить прилагаемый Перечень должностей муниципальной службы администрации </w:t>
      </w:r>
      <w:r w:rsidRPr="00E23CBF">
        <w:rPr>
          <w:bCs/>
          <w:sz w:val="25"/>
          <w:szCs w:val="25"/>
        </w:rPr>
        <w:t>Ульдючинского сельского муниципального образования Республики Калмыкия</w:t>
      </w:r>
      <w:r w:rsidRPr="00E23CBF">
        <w:rPr>
          <w:color w:val="000000"/>
          <w:sz w:val="25"/>
          <w:szCs w:val="25"/>
        </w:rPr>
        <w:t>, при замещении которых муниципальные служащие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детей.</w:t>
      </w:r>
    </w:p>
    <w:p w:rsidR="00E23CBF" w:rsidRPr="00E23CBF" w:rsidRDefault="00E23CBF" w:rsidP="00E23CBF">
      <w:pPr>
        <w:spacing w:line="252" w:lineRule="atLeast"/>
        <w:ind w:firstLine="720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 xml:space="preserve">2. В администрацию </w:t>
      </w:r>
      <w:r w:rsidRPr="00E23CBF">
        <w:rPr>
          <w:bCs/>
          <w:sz w:val="25"/>
          <w:szCs w:val="25"/>
        </w:rPr>
        <w:t>Ульдючинского сельского муниципального образования Республики Калмыкия</w:t>
      </w:r>
      <w:r w:rsidRPr="00E23CBF">
        <w:rPr>
          <w:color w:val="000000"/>
          <w:sz w:val="25"/>
          <w:szCs w:val="25"/>
        </w:rPr>
        <w:t xml:space="preserve"> представляются:</w:t>
      </w:r>
    </w:p>
    <w:p w:rsidR="00E23CBF" w:rsidRPr="00E23CBF" w:rsidRDefault="00E23CBF" w:rsidP="00E23CBF">
      <w:pPr>
        <w:spacing w:line="252" w:lineRule="atLeast"/>
        <w:ind w:firstLine="706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>2.1. 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муниципальной службы, (далее - граждане) предусмотренные перечнями должностей, утвержденными в соответствии с п. 1 настоящего Распоряжения (далее - перечень должностей) - не позднее даты, предшествующей дате назначения.</w:t>
      </w:r>
    </w:p>
    <w:p w:rsidR="00E23CBF" w:rsidRPr="00E23CBF" w:rsidRDefault="00E23CBF" w:rsidP="00E23CBF">
      <w:pPr>
        <w:spacing w:line="252" w:lineRule="atLeast"/>
        <w:ind w:firstLine="706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 xml:space="preserve">2.2.  Сведения о своих доходах, расходах, имуществе и обязательствах имущественного характера, а также сведения о расходах, доходах,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муниципальной службы, предусмотренные перечнями должностей - ежегодно, не позднее 30 апреля года, </w:t>
      </w:r>
      <w:r w:rsidRPr="00E23CBF">
        <w:rPr>
          <w:color w:val="000000"/>
          <w:sz w:val="25"/>
          <w:szCs w:val="25"/>
        </w:rPr>
        <w:lastRenderedPageBreak/>
        <w:t>следующего за отчетным.</w:t>
      </w:r>
    </w:p>
    <w:p w:rsidR="00E23CBF" w:rsidRPr="00E23CBF" w:rsidRDefault="00E23CBF" w:rsidP="00E23CBF">
      <w:pPr>
        <w:spacing w:line="252" w:lineRule="atLeast"/>
        <w:ind w:firstLine="567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>2.3.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муниципальной службы, не включенные в перечни должностей, и претендующими на замещение должностей муниципальной службы, предусмотренных этим перечнем (далее – кандидаты, претендующие на замещение должностей, предусмотренных утвержденным перечнем), - не позднее даты, предшествующей дате назначения на должность, предусмотренную утвержденным перечнем.</w:t>
      </w:r>
    </w:p>
    <w:p w:rsidR="00E23CBF" w:rsidRPr="00E23CBF" w:rsidRDefault="00E23CBF" w:rsidP="00E23CBF">
      <w:pPr>
        <w:spacing w:line="252" w:lineRule="atLeast"/>
        <w:ind w:firstLine="567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>3. В случае если гражданин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распоряжением.</w:t>
      </w:r>
    </w:p>
    <w:p w:rsidR="00E23CBF" w:rsidRPr="00E23CBF" w:rsidRDefault="00E23CBF" w:rsidP="00E23CBF">
      <w:pPr>
        <w:spacing w:line="252" w:lineRule="atLeast"/>
        <w:ind w:firstLine="567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>Муниципальный служащий может представить уточненные сведения в течение одного месяца после окончания срока, указанного в подпункте 2.2 пункта 2 настоящего распоряжения.</w:t>
      </w:r>
    </w:p>
    <w:p w:rsidR="00E23CBF" w:rsidRPr="00E23CBF" w:rsidRDefault="00E23CBF" w:rsidP="00E23CBF">
      <w:pPr>
        <w:spacing w:line="252" w:lineRule="atLeast"/>
        <w:ind w:firstLine="567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>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подпунктом 2.1 пункта 2 настоящего распоряжения.</w:t>
      </w:r>
    </w:p>
    <w:p w:rsidR="00E23CBF" w:rsidRPr="00E23CBF" w:rsidRDefault="00E23CBF" w:rsidP="00E23CBF">
      <w:pPr>
        <w:spacing w:line="252" w:lineRule="atLeast"/>
        <w:ind w:firstLine="567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>Кандидат, претендующий на замещение должности, предусмотренной утвержденным перечнем, может представить уточненные сведения в течение одного месяца после окончания срока, указанного в подпункте 2.3 пункта 3 настоящего распоряжения.</w:t>
      </w:r>
    </w:p>
    <w:p w:rsidR="00E23CBF" w:rsidRPr="00E23CBF" w:rsidRDefault="00E23CBF" w:rsidP="00E23CBF">
      <w:pPr>
        <w:spacing w:line="252" w:lineRule="atLeast"/>
        <w:ind w:firstLine="567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 xml:space="preserve">4. Администрации </w:t>
      </w:r>
      <w:r w:rsidRPr="00E23CBF">
        <w:rPr>
          <w:bCs/>
          <w:sz w:val="25"/>
          <w:szCs w:val="25"/>
        </w:rPr>
        <w:t>Ульдючинского сельского муниципального образования Республики Калмыкия</w:t>
      </w:r>
      <w:r w:rsidRPr="00E23CBF">
        <w:rPr>
          <w:color w:val="000000"/>
          <w:sz w:val="25"/>
          <w:szCs w:val="25"/>
        </w:rPr>
        <w:t>:</w:t>
      </w:r>
    </w:p>
    <w:p w:rsidR="00E23CBF" w:rsidRPr="00E23CBF" w:rsidRDefault="00E23CBF" w:rsidP="00E23CBF">
      <w:pPr>
        <w:spacing w:line="252" w:lineRule="atLeast"/>
        <w:ind w:firstLine="567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 xml:space="preserve">4.1. Проводить в соответствии с законодательством Российской Федерации проверку достоверности и полноты сведений о доходах, представленных гражданами и муниципальными служащими администрации </w:t>
      </w:r>
      <w:r w:rsidRPr="00E23CBF">
        <w:rPr>
          <w:bCs/>
          <w:sz w:val="25"/>
          <w:szCs w:val="25"/>
        </w:rPr>
        <w:t>Ульдючинского сельского муниципального образования Республики Калмыкия</w:t>
      </w:r>
      <w:r w:rsidRPr="00E23CBF">
        <w:rPr>
          <w:color w:val="000000"/>
          <w:sz w:val="25"/>
          <w:szCs w:val="25"/>
        </w:rPr>
        <w:t xml:space="preserve">. </w:t>
      </w:r>
    </w:p>
    <w:p w:rsidR="00E23CBF" w:rsidRPr="00E23CBF" w:rsidRDefault="00E23CBF" w:rsidP="00E23CBF">
      <w:pPr>
        <w:spacing w:line="252" w:lineRule="atLeast"/>
        <w:ind w:firstLine="567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>4.2. Приобщать к личному делу муниципального служащего представленные им сведения, указанные в подпункте 2.2 пункта 2 настоящего распоряжения, и информацию о результатах проверки достоверности и полноты этих сведений.</w:t>
      </w:r>
    </w:p>
    <w:p w:rsidR="00E23CBF" w:rsidRPr="00E23CBF" w:rsidRDefault="00E23CBF" w:rsidP="00E23CBF">
      <w:pPr>
        <w:spacing w:line="252" w:lineRule="atLeast"/>
        <w:ind w:firstLine="567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 xml:space="preserve">4.3. Размещать в порядке, утвержденном решением Собрания депутатов </w:t>
      </w:r>
      <w:r w:rsidRPr="00E23CBF">
        <w:rPr>
          <w:bCs/>
          <w:sz w:val="25"/>
          <w:szCs w:val="25"/>
        </w:rPr>
        <w:t>Ульдючинского сельского муниципального образования Республики Калмыкия</w:t>
      </w:r>
      <w:r w:rsidRPr="00E23CBF">
        <w:rPr>
          <w:color w:val="000000"/>
          <w:sz w:val="25"/>
          <w:szCs w:val="25"/>
        </w:rPr>
        <w:t xml:space="preserve">, на официальном сайте администрации </w:t>
      </w:r>
      <w:r w:rsidRPr="00E23CBF">
        <w:rPr>
          <w:bCs/>
          <w:sz w:val="25"/>
          <w:szCs w:val="25"/>
        </w:rPr>
        <w:t>Ульдючинского сельского муниципального образования Республики Калмыкия</w:t>
      </w:r>
      <w:r w:rsidRPr="00E23CBF">
        <w:rPr>
          <w:color w:val="000000"/>
          <w:sz w:val="25"/>
          <w:szCs w:val="25"/>
        </w:rPr>
        <w:t xml:space="preserve"> сведения, предусмотренные подпунктом 2.2 пункта 2 настоящего распоряжения, в течение 14 рабочих дней со дня истечения срока, установленного для их подачи.</w:t>
      </w:r>
    </w:p>
    <w:p w:rsidR="00E23CBF" w:rsidRPr="00E23CBF" w:rsidRDefault="00E23CBF" w:rsidP="00E23CBF">
      <w:pPr>
        <w:spacing w:line="252" w:lineRule="atLeast"/>
        <w:ind w:firstLine="567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 xml:space="preserve">4.4. Предоставлять по запросам общероссийских средств массовой информации сведения, указанные в подпункте 2.2 пункта 2 настоящего распоряжения, если они отсутствуют на официальном сайте администрации </w:t>
      </w:r>
      <w:r w:rsidRPr="00E23CBF">
        <w:rPr>
          <w:bCs/>
          <w:sz w:val="25"/>
          <w:szCs w:val="25"/>
        </w:rPr>
        <w:t>Ульдючинского сельского муниципального образования Республики Калмыкия</w:t>
      </w:r>
      <w:r w:rsidRPr="00E23CBF">
        <w:rPr>
          <w:color w:val="000000"/>
          <w:sz w:val="25"/>
          <w:szCs w:val="25"/>
        </w:rPr>
        <w:t xml:space="preserve">, в порядке, утвержденном Собранием депутатов </w:t>
      </w:r>
      <w:r w:rsidRPr="00E23CBF">
        <w:rPr>
          <w:bCs/>
          <w:sz w:val="25"/>
          <w:szCs w:val="25"/>
        </w:rPr>
        <w:t>Ульдючинского сельского муниципального образования Республики Калмыкия</w:t>
      </w:r>
      <w:r w:rsidRPr="00E23CBF">
        <w:rPr>
          <w:color w:val="000000"/>
          <w:sz w:val="25"/>
          <w:szCs w:val="25"/>
        </w:rPr>
        <w:t>, в течение 7 рабочих дней со дня поступления запроса от общероссийских средств массовой информации.</w:t>
      </w:r>
    </w:p>
    <w:p w:rsidR="00E23CBF" w:rsidRPr="00E23CBF" w:rsidRDefault="00E23CBF" w:rsidP="00E23CBF">
      <w:pPr>
        <w:spacing w:line="252" w:lineRule="atLeast"/>
        <w:ind w:firstLine="567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>4.5. Сообщать о запросе, указанном в подпункте 4.4 пункта 4 настоящего распоряжения, лицу, замещающему должность муниципальной службы в отношении которого был направлен запрос, в течение 3 рабочих дней со дня поступления запроса от общероссийского средства массовой информации.</w:t>
      </w:r>
    </w:p>
    <w:p w:rsidR="00E23CBF" w:rsidRPr="00E23CBF" w:rsidRDefault="00E23CBF" w:rsidP="00E23CBF">
      <w:pPr>
        <w:spacing w:line="252" w:lineRule="atLeast"/>
        <w:ind w:firstLine="567"/>
        <w:jc w:val="both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 xml:space="preserve">5. Ведущему специалисту администрации </w:t>
      </w:r>
      <w:r w:rsidRPr="00E23CBF">
        <w:rPr>
          <w:bCs/>
          <w:sz w:val="25"/>
          <w:szCs w:val="25"/>
        </w:rPr>
        <w:t>Ульдючинского сельского муниципального образования Республики Калмыкия Хаваловой В.В.</w:t>
      </w:r>
      <w:r w:rsidRPr="00E23CBF">
        <w:rPr>
          <w:color w:val="000000"/>
          <w:sz w:val="25"/>
          <w:szCs w:val="25"/>
        </w:rPr>
        <w:t xml:space="preserve">, ответственному за работу с кадрами в месячный срок ознакомить муниципальных служащих с настоящим </w:t>
      </w:r>
      <w:r w:rsidRPr="00E23CBF">
        <w:rPr>
          <w:color w:val="000000"/>
          <w:sz w:val="25"/>
          <w:szCs w:val="25"/>
        </w:rPr>
        <w:lastRenderedPageBreak/>
        <w:t>распоряжением и обеспечить его исполнение.</w:t>
      </w:r>
    </w:p>
    <w:p w:rsidR="00E23CBF" w:rsidRPr="00E23CBF" w:rsidRDefault="00E23CBF" w:rsidP="00E23CBF">
      <w:pPr>
        <w:tabs>
          <w:tab w:val="left" w:pos="709"/>
        </w:tabs>
        <w:ind w:firstLine="540"/>
        <w:jc w:val="both"/>
        <w:rPr>
          <w:b/>
          <w:sz w:val="25"/>
          <w:szCs w:val="25"/>
        </w:rPr>
      </w:pPr>
      <w:r w:rsidRPr="00E23CBF">
        <w:rPr>
          <w:color w:val="000000"/>
          <w:sz w:val="25"/>
          <w:szCs w:val="25"/>
        </w:rPr>
        <w:t xml:space="preserve">6. </w:t>
      </w:r>
      <w:r w:rsidRPr="00E23CBF">
        <w:rPr>
          <w:sz w:val="25"/>
          <w:szCs w:val="25"/>
        </w:rPr>
        <w:t>Настоящее распоряжение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E23CBF" w:rsidRPr="00E23CBF" w:rsidRDefault="00E23CBF" w:rsidP="00E23CBF">
      <w:pPr>
        <w:pStyle w:val="af8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5"/>
          <w:szCs w:val="25"/>
        </w:rPr>
      </w:pPr>
      <w:r w:rsidRPr="00E23CBF">
        <w:rPr>
          <w:sz w:val="25"/>
          <w:szCs w:val="25"/>
        </w:rPr>
        <w:t xml:space="preserve"> Настоящее распоряжение вступает в силу со дня его официального опубликования. </w:t>
      </w:r>
    </w:p>
    <w:p w:rsidR="00E23CBF" w:rsidRPr="00E23CBF" w:rsidRDefault="00E23CBF" w:rsidP="00E23CBF">
      <w:pPr>
        <w:pStyle w:val="af8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5"/>
          <w:szCs w:val="25"/>
        </w:rPr>
      </w:pPr>
      <w:r w:rsidRPr="00E23CBF">
        <w:rPr>
          <w:sz w:val="25"/>
          <w:szCs w:val="25"/>
        </w:rPr>
        <w:t xml:space="preserve"> Контроль за исполнением настоящего постановления оставляю за собой.</w:t>
      </w:r>
    </w:p>
    <w:p w:rsidR="00E23CBF" w:rsidRPr="00E23CBF" w:rsidRDefault="00E23CBF" w:rsidP="00E23CBF">
      <w:pPr>
        <w:shd w:val="clear" w:color="auto" w:fill="FFFFFF"/>
        <w:ind w:firstLine="710"/>
        <w:jc w:val="both"/>
        <w:rPr>
          <w:bCs/>
          <w:sz w:val="25"/>
          <w:szCs w:val="25"/>
        </w:rPr>
      </w:pPr>
    </w:p>
    <w:p w:rsidR="00E23CBF" w:rsidRPr="00E23CBF" w:rsidRDefault="00E23CBF" w:rsidP="00E23CBF">
      <w:pPr>
        <w:shd w:val="clear" w:color="auto" w:fill="FFFFFF"/>
        <w:ind w:firstLine="710"/>
        <w:jc w:val="both"/>
        <w:rPr>
          <w:bCs/>
          <w:sz w:val="25"/>
          <w:szCs w:val="25"/>
        </w:rPr>
      </w:pPr>
    </w:p>
    <w:p w:rsidR="00E23CBF" w:rsidRPr="00E23CBF" w:rsidRDefault="00E23CBF" w:rsidP="00E23CBF">
      <w:pPr>
        <w:jc w:val="both"/>
        <w:rPr>
          <w:sz w:val="25"/>
          <w:szCs w:val="25"/>
        </w:rPr>
      </w:pPr>
      <w:r w:rsidRPr="00E23CBF">
        <w:rPr>
          <w:sz w:val="25"/>
          <w:szCs w:val="25"/>
        </w:rPr>
        <w:t>Глава Ульдючинского сельского</w:t>
      </w:r>
    </w:p>
    <w:p w:rsidR="00E23CBF" w:rsidRPr="00E23CBF" w:rsidRDefault="00E23CBF" w:rsidP="00E23CBF">
      <w:pPr>
        <w:jc w:val="both"/>
        <w:rPr>
          <w:sz w:val="25"/>
          <w:szCs w:val="25"/>
        </w:rPr>
      </w:pPr>
      <w:r w:rsidRPr="00E23CBF">
        <w:rPr>
          <w:sz w:val="25"/>
          <w:szCs w:val="25"/>
        </w:rPr>
        <w:t>муниципального образования</w:t>
      </w:r>
    </w:p>
    <w:p w:rsidR="00E23CBF" w:rsidRPr="00E23CBF" w:rsidRDefault="00E23CBF" w:rsidP="00E23CBF">
      <w:pPr>
        <w:jc w:val="both"/>
        <w:rPr>
          <w:sz w:val="25"/>
          <w:szCs w:val="25"/>
        </w:rPr>
      </w:pPr>
      <w:r w:rsidRPr="00E23CBF">
        <w:rPr>
          <w:sz w:val="25"/>
          <w:szCs w:val="25"/>
        </w:rPr>
        <w:t>Республики Калмыкия (ахлачи),</w:t>
      </w:r>
    </w:p>
    <w:p w:rsidR="00E23CBF" w:rsidRPr="00E23CBF" w:rsidRDefault="00E23CBF" w:rsidP="00E23CBF">
      <w:pPr>
        <w:jc w:val="both"/>
        <w:rPr>
          <w:sz w:val="25"/>
          <w:szCs w:val="25"/>
        </w:rPr>
      </w:pPr>
      <w:r w:rsidRPr="00E23CBF">
        <w:rPr>
          <w:sz w:val="25"/>
          <w:szCs w:val="25"/>
        </w:rPr>
        <w:t xml:space="preserve">Глава администрации </w:t>
      </w:r>
    </w:p>
    <w:p w:rsidR="00E23CBF" w:rsidRPr="00E23CBF" w:rsidRDefault="00E23CBF" w:rsidP="00E23CBF">
      <w:pPr>
        <w:jc w:val="both"/>
        <w:rPr>
          <w:sz w:val="25"/>
          <w:szCs w:val="25"/>
        </w:rPr>
      </w:pPr>
      <w:r w:rsidRPr="00E23CBF">
        <w:rPr>
          <w:sz w:val="25"/>
          <w:szCs w:val="25"/>
        </w:rPr>
        <w:t>Ульдючинского сельского</w:t>
      </w:r>
    </w:p>
    <w:p w:rsidR="00E23CBF" w:rsidRPr="00E23CBF" w:rsidRDefault="00E23CBF" w:rsidP="00E23CBF">
      <w:pPr>
        <w:jc w:val="both"/>
        <w:rPr>
          <w:sz w:val="25"/>
          <w:szCs w:val="25"/>
        </w:rPr>
      </w:pPr>
      <w:r w:rsidRPr="00E23CBF">
        <w:rPr>
          <w:sz w:val="25"/>
          <w:szCs w:val="25"/>
        </w:rPr>
        <w:t>муниципального образования</w:t>
      </w:r>
    </w:p>
    <w:p w:rsidR="00E23CBF" w:rsidRPr="00E23CBF" w:rsidRDefault="00E23CBF" w:rsidP="00E23CBF">
      <w:pPr>
        <w:jc w:val="both"/>
        <w:rPr>
          <w:color w:val="000000"/>
          <w:sz w:val="25"/>
          <w:szCs w:val="25"/>
        </w:rPr>
      </w:pPr>
      <w:r w:rsidRPr="00E23CBF">
        <w:rPr>
          <w:sz w:val="25"/>
          <w:szCs w:val="25"/>
        </w:rPr>
        <w:t>Республики Калмыкия                                                                                Б.И. Санзыров</w:t>
      </w:r>
    </w:p>
    <w:p w:rsidR="00E23CBF" w:rsidRPr="00CB3D69" w:rsidRDefault="00E23CBF" w:rsidP="00E23CBF">
      <w:pPr>
        <w:pStyle w:val="ConsPlusNormal"/>
        <w:jc w:val="both"/>
        <w:rPr>
          <w:color w:val="000000"/>
        </w:rPr>
      </w:pPr>
      <w:r w:rsidRPr="00E23CBF">
        <w:rPr>
          <w:color w:val="000000"/>
          <w:sz w:val="25"/>
          <w:szCs w:val="25"/>
        </w:rPr>
        <w:br/>
      </w:r>
      <w:r w:rsidRPr="00CB3D69">
        <w:rPr>
          <w:color w:val="000000"/>
          <w:sz w:val="28"/>
        </w:rPr>
        <w:t>‎</w:t>
      </w:r>
    </w:p>
    <w:p w:rsidR="00B871D2" w:rsidRPr="00B871D2" w:rsidRDefault="00B871D2" w:rsidP="00B871D2">
      <w:pPr>
        <w:ind w:left="568"/>
        <w:jc w:val="both"/>
        <w:rPr>
          <w:sz w:val="26"/>
          <w:szCs w:val="26"/>
        </w:rPr>
      </w:pPr>
    </w:p>
    <w:p w:rsidR="004333D9" w:rsidRDefault="004333D9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Default="00BC6E76">
      <w:pPr>
        <w:jc w:val="both"/>
        <w:rPr>
          <w:sz w:val="26"/>
          <w:szCs w:val="26"/>
        </w:rPr>
      </w:pPr>
    </w:p>
    <w:p w:rsidR="00BC6E76" w:rsidRPr="00BC6E76" w:rsidRDefault="00BC6E76" w:rsidP="00BC6E76">
      <w:pPr>
        <w:jc w:val="right"/>
        <w:rPr>
          <w:sz w:val="24"/>
          <w:szCs w:val="24"/>
        </w:rPr>
      </w:pPr>
      <w:r w:rsidRPr="00BC6E76">
        <w:rPr>
          <w:sz w:val="24"/>
          <w:szCs w:val="24"/>
        </w:rPr>
        <w:lastRenderedPageBreak/>
        <w:t xml:space="preserve">Приложение </w:t>
      </w:r>
    </w:p>
    <w:p w:rsidR="00BC6E76" w:rsidRDefault="00BC6E76" w:rsidP="00BC6E76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BC6E76">
        <w:rPr>
          <w:sz w:val="24"/>
          <w:szCs w:val="24"/>
        </w:rPr>
        <w:t xml:space="preserve"> постановлению</w:t>
      </w:r>
    </w:p>
    <w:p w:rsidR="00BC6E76" w:rsidRDefault="00BC6E76" w:rsidP="00BC6E76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Ульдючинского</w:t>
      </w:r>
    </w:p>
    <w:p w:rsidR="00BC6E76" w:rsidRDefault="00BC6E76" w:rsidP="00BC6E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муниципального образования </w:t>
      </w:r>
    </w:p>
    <w:p w:rsidR="00BC6E76" w:rsidRDefault="00BC6E76" w:rsidP="00BC6E76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Калмыкия</w:t>
      </w:r>
    </w:p>
    <w:p w:rsidR="00BC6E76" w:rsidRDefault="00BC6E76" w:rsidP="00BC6E76">
      <w:pPr>
        <w:jc w:val="right"/>
        <w:rPr>
          <w:sz w:val="24"/>
          <w:szCs w:val="24"/>
        </w:rPr>
      </w:pPr>
      <w:r>
        <w:rPr>
          <w:sz w:val="24"/>
          <w:szCs w:val="24"/>
        </w:rPr>
        <w:t>от 07.09.2020 № 27</w:t>
      </w:r>
    </w:p>
    <w:p w:rsidR="00F21608" w:rsidRDefault="00F21608" w:rsidP="00BC6E76">
      <w:pPr>
        <w:jc w:val="right"/>
        <w:rPr>
          <w:sz w:val="24"/>
          <w:szCs w:val="24"/>
        </w:rPr>
      </w:pPr>
    </w:p>
    <w:p w:rsidR="00F21608" w:rsidRPr="00F21608" w:rsidRDefault="00F21608" w:rsidP="00F21608">
      <w:pPr>
        <w:jc w:val="center"/>
        <w:rPr>
          <w:b/>
          <w:color w:val="000000"/>
          <w:sz w:val="25"/>
          <w:szCs w:val="25"/>
        </w:rPr>
      </w:pPr>
      <w:r w:rsidRPr="00F21608">
        <w:rPr>
          <w:b/>
          <w:color w:val="000000"/>
          <w:sz w:val="25"/>
          <w:szCs w:val="25"/>
        </w:rPr>
        <w:t>ПЕРЕЧЕНЬ</w:t>
      </w:r>
    </w:p>
    <w:p w:rsidR="00F21608" w:rsidRDefault="00F21608" w:rsidP="00F21608">
      <w:pPr>
        <w:jc w:val="center"/>
        <w:rPr>
          <w:color w:val="000000"/>
          <w:sz w:val="25"/>
          <w:szCs w:val="25"/>
        </w:rPr>
      </w:pPr>
      <w:r w:rsidRPr="00E23CBF">
        <w:rPr>
          <w:color w:val="000000"/>
          <w:sz w:val="25"/>
          <w:szCs w:val="25"/>
        </w:rPr>
        <w:t xml:space="preserve"> должностей муниципальной службы администрации </w:t>
      </w:r>
      <w:r w:rsidRPr="00E23CBF">
        <w:rPr>
          <w:bCs/>
          <w:sz w:val="25"/>
          <w:szCs w:val="25"/>
        </w:rPr>
        <w:t>Ульдючинского сельского муниципального образования Республики Калмыкия</w:t>
      </w:r>
      <w:r w:rsidRPr="00E23CBF">
        <w:rPr>
          <w:color w:val="000000"/>
          <w:sz w:val="25"/>
          <w:szCs w:val="25"/>
        </w:rPr>
        <w:t>, при замещении которых муниципальные служащие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</w:p>
    <w:p w:rsidR="00F21608" w:rsidRDefault="00F21608" w:rsidP="00F21608">
      <w:pPr>
        <w:jc w:val="both"/>
        <w:rPr>
          <w:color w:val="000000"/>
          <w:sz w:val="25"/>
          <w:szCs w:val="25"/>
        </w:rPr>
      </w:pPr>
    </w:p>
    <w:p w:rsidR="00F21608" w:rsidRPr="00F21608" w:rsidRDefault="00F21608" w:rsidP="00F21608">
      <w:pPr>
        <w:pStyle w:val="af8"/>
        <w:numPr>
          <w:ilvl w:val="0"/>
          <w:numId w:val="10"/>
        </w:numPr>
        <w:jc w:val="both"/>
        <w:rPr>
          <w:b/>
        </w:rPr>
      </w:pPr>
      <w:r w:rsidRPr="00F21608">
        <w:rPr>
          <w:b/>
        </w:rPr>
        <w:t>Высшие должности</w:t>
      </w:r>
    </w:p>
    <w:p w:rsidR="00F21608" w:rsidRDefault="00F21608" w:rsidP="00F21608">
      <w:pPr>
        <w:pStyle w:val="af8"/>
        <w:numPr>
          <w:ilvl w:val="1"/>
          <w:numId w:val="10"/>
        </w:numPr>
        <w:jc w:val="both"/>
      </w:pPr>
      <w:r>
        <w:t xml:space="preserve">   Глава администрации</w:t>
      </w:r>
    </w:p>
    <w:p w:rsidR="00F21608" w:rsidRDefault="00F21608" w:rsidP="00F21608">
      <w:pPr>
        <w:jc w:val="both"/>
      </w:pPr>
    </w:p>
    <w:p w:rsidR="00F21608" w:rsidRDefault="00F21608" w:rsidP="00F21608">
      <w:pPr>
        <w:jc w:val="both"/>
      </w:pPr>
    </w:p>
    <w:p w:rsidR="00F21608" w:rsidRDefault="00F21608" w:rsidP="00F21608">
      <w:pPr>
        <w:jc w:val="both"/>
      </w:pPr>
    </w:p>
    <w:p w:rsidR="00F21608" w:rsidRDefault="00F21608" w:rsidP="00F21608">
      <w:pPr>
        <w:jc w:val="both"/>
      </w:pPr>
    </w:p>
    <w:p w:rsidR="00F21608" w:rsidRPr="00F21608" w:rsidRDefault="00F21608" w:rsidP="00F21608">
      <w:pPr>
        <w:pStyle w:val="af8"/>
        <w:numPr>
          <w:ilvl w:val="0"/>
          <w:numId w:val="10"/>
        </w:numPr>
        <w:jc w:val="both"/>
        <w:rPr>
          <w:b/>
        </w:rPr>
      </w:pPr>
      <w:r w:rsidRPr="00F21608">
        <w:rPr>
          <w:b/>
        </w:rPr>
        <w:t>Ведущие должности</w:t>
      </w:r>
    </w:p>
    <w:p w:rsidR="00F21608" w:rsidRPr="00F21608" w:rsidRDefault="00F21608" w:rsidP="00F21608">
      <w:pPr>
        <w:pStyle w:val="af8"/>
        <w:numPr>
          <w:ilvl w:val="1"/>
          <w:numId w:val="10"/>
        </w:numPr>
        <w:jc w:val="both"/>
      </w:pPr>
      <w:r>
        <w:t xml:space="preserve"> Ведущие специалисты</w:t>
      </w:r>
    </w:p>
    <w:sectPr w:rsidR="00F21608" w:rsidRPr="00F21608" w:rsidSect="00E23CBF">
      <w:footerReference w:type="even" r:id="rId8"/>
      <w:footerReference w:type="default" r:id="rId9"/>
      <w:pgSz w:w="11909" w:h="16834"/>
      <w:pgMar w:top="539" w:right="852" w:bottom="851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43" w:rsidRDefault="00CC3943">
      <w:r>
        <w:separator/>
      </w:r>
    </w:p>
  </w:endnote>
  <w:endnote w:type="continuationSeparator" w:id="1">
    <w:p w:rsidR="00CC3943" w:rsidRDefault="00CC3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C7CB4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1608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43" w:rsidRDefault="00CC3943">
      <w:r>
        <w:separator/>
      </w:r>
    </w:p>
  </w:footnote>
  <w:footnote w:type="continuationSeparator" w:id="1">
    <w:p w:rsidR="00CC3943" w:rsidRDefault="00CC3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2E1B10"/>
    <w:multiLevelType w:val="multilevel"/>
    <w:tmpl w:val="9BD6FBF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">
    <w:nsid w:val="1A0E50D2"/>
    <w:multiLevelType w:val="hybridMultilevel"/>
    <w:tmpl w:val="97981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26693"/>
    <w:multiLevelType w:val="hybridMultilevel"/>
    <w:tmpl w:val="DFFC4CA4"/>
    <w:lvl w:ilvl="0" w:tplc="5734D6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6E7B8B"/>
    <w:multiLevelType w:val="hybridMultilevel"/>
    <w:tmpl w:val="F3C0CEE0"/>
    <w:lvl w:ilvl="0" w:tplc="64A474EC">
      <w:start w:val="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3BB5C93"/>
    <w:multiLevelType w:val="multilevel"/>
    <w:tmpl w:val="899CA01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4F966BD2"/>
    <w:multiLevelType w:val="hybridMultilevel"/>
    <w:tmpl w:val="09A09356"/>
    <w:lvl w:ilvl="0" w:tplc="B92C6DFE">
      <w:start w:val="5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CFD29DF"/>
    <w:multiLevelType w:val="hybridMultilevel"/>
    <w:tmpl w:val="7BBC3742"/>
    <w:lvl w:ilvl="0" w:tplc="B89012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DE4C57"/>
    <w:multiLevelType w:val="hybridMultilevel"/>
    <w:tmpl w:val="45F88F50"/>
    <w:lvl w:ilvl="0" w:tplc="B42EDBF8">
      <w:start w:val="1"/>
      <w:numFmt w:val="decimal"/>
      <w:lvlText w:val="%1."/>
      <w:lvlJc w:val="left"/>
      <w:pPr>
        <w:ind w:left="11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>
    <w:nsid w:val="72AF63AC"/>
    <w:multiLevelType w:val="multilevel"/>
    <w:tmpl w:val="045E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16F"/>
    <w:rsid w:val="0003784D"/>
    <w:rsid w:val="00037EEE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C2213"/>
    <w:rsid w:val="000C2AE0"/>
    <w:rsid w:val="000C55CD"/>
    <w:rsid w:val="000D1906"/>
    <w:rsid w:val="000F4241"/>
    <w:rsid w:val="00100012"/>
    <w:rsid w:val="00105BD1"/>
    <w:rsid w:val="00111332"/>
    <w:rsid w:val="00115696"/>
    <w:rsid w:val="001220CB"/>
    <w:rsid w:val="00123464"/>
    <w:rsid w:val="00145EB8"/>
    <w:rsid w:val="00154925"/>
    <w:rsid w:val="001676ED"/>
    <w:rsid w:val="00167B26"/>
    <w:rsid w:val="00180958"/>
    <w:rsid w:val="00194896"/>
    <w:rsid w:val="00197387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3CE8"/>
    <w:rsid w:val="002878A2"/>
    <w:rsid w:val="002A2C77"/>
    <w:rsid w:val="002A660B"/>
    <w:rsid w:val="002B1483"/>
    <w:rsid w:val="002B1BD4"/>
    <w:rsid w:val="002B3059"/>
    <w:rsid w:val="002B37E1"/>
    <w:rsid w:val="002B3E89"/>
    <w:rsid w:val="002D507E"/>
    <w:rsid w:val="002D7623"/>
    <w:rsid w:val="002D78D8"/>
    <w:rsid w:val="002E642C"/>
    <w:rsid w:val="0030370F"/>
    <w:rsid w:val="00310C6E"/>
    <w:rsid w:val="00314327"/>
    <w:rsid w:val="00324BEA"/>
    <w:rsid w:val="003320B2"/>
    <w:rsid w:val="0034683B"/>
    <w:rsid w:val="003511CA"/>
    <w:rsid w:val="00353252"/>
    <w:rsid w:val="003719EB"/>
    <w:rsid w:val="003831D9"/>
    <w:rsid w:val="00386B57"/>
    <w:rsid w:val="0039318E"/>
    <w:rsid w:val="003966B5"/>
    <w:rsid w:val="003A6E19"/>
    <w:rsid w:val="003B4407"/>
    <w:rsid w:val="003C3F6F"/>
    <w:rsid w:val="003C49C8"/>
    <w:rsid w:val="003C69B2"/>
    <w:rsid w:val="003E0C60"/>
    <w:rsid w:val="003F63FE"/>
    <w:rsid w:val="00402AEC"/>
    <w:rsid w:val="00406389"/>
    <w:rsid w:val="00422017"/>
    <w:rsid w:val="00422E4D"/>
    <w:rsid w:val="004333D9"/>
    <w:rsid w:val="004358A4"/>
    <w:rsid w:val="0044153F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02FC9"/>
    <w:rsid w:val="0051592F"/>
    <w:rsid w:val="005312C8"/>
    <w:rsid w:val="005354BC"/>
    <w:rsid w:val="00542885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27C56"/>
    <w:rsid w:val="00645D4A"/>
    <w:rsid w:val="006766AA"/>
    <w:rsid w:val="00683077"/>
    <w:rsid w:val="00690707"/>
    <w:rsid w:val="006B1F60"/>
    <w:rsid w:val="006E6464"/>
    <w:rsid w:val="006F72D8"/>
    <w:rsid w:val="007018F0"/>
    <w:rsid w:val="00701918"/>
    <w:rsid w:val="00705ADA"/>
    <w:rsid w:val="007145C4"/>
    <w:rsid w:val="00715A9B"/>
    <w:rsid w:val="007167F3"/>
    <w:rsid w:val="00726318"/>
    <w:rsid w:val="00727731"/>
    <w:rsid w:val="0073319E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5BED"/>
    <w:rsid w:val="00865BB8"/>
    <w:rsid w:val="0086751F"/>
    <w:rsid w:val="008704D7"/>
    <w:rsid w:val="00871EE2"/>
    <w:rsid w:val="00881934"/>
    <w:rsid w:val="008834C1"/>
    <w:rsid w:val="0088582F"/>
    <w:rsid w:val="00893101"/>
    <w:rsid w:val="008963F9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1DCD"/>
    <w:rsid w:val="0094359E"/>
    <w:rsid w:val="00974472"/>
    <w:rsid w:val="009849D1"/>
    <w:rsid w:val="00991107"/>
    <w:rsid w:val="00991ACF"/>
    <w:rsid w:val="00991ED5"/>
    <w:rsid w:val="009C1552"/>
    <w:rsid w:val="009C2700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6044E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4D0A"/>
    <w:rsid w:val="00AE56E2"/>
    <w:rsid w:val="00AE6D26"/>
    <w:rsid w:val="00AE6EE1"/>
    <w:rsid w:val="00AF75AA"/>
    <w:rsid w:val="00B002FD"/>
    <w:rsid w:val="00B0626C"/>
    <w:rsid w:val="00B2186E"/>
    <w:rsid w:val="00B3630D"/>
    <w:rsid w:val="00B479FB"/>
    <w:rsid w:val="00B523D4"/>
    <w:rsid w:val="00B740B8"/>
    <w:rsid w:val="00B75507"/>
    <w:rsid w:val="00B871D2"/>
    <w:rsid w:val="00B93766"/>
    <w:rsid w:val="00B96EFD"/>
    <w:rsid w:val="00BA5C01"/>
    <w:rsid w:val="00BA5D36"/>
    <w:rsid w:val="00BB515D"/>
    <w:rsid w:val="00BB5D75"/>
    <w:rsid w:val="00BC138D"/>
    <w:rsid w:val="00BC6E76"/>
    <w:rsid w:val="00BE6A71"/>
    <w:rsid w:val="00C00E32"/>
    <w:rsid w:val="00C05962"/>
    <w:rsid w:val="00C0607F"/>
    <w:rsid w:val="00C13219"/>
    <w:rsid w:val="00C34567"/>
    <w:rsid w:val="00C413EA"/>
    <w:rsid w:val="00C4385D"/>
    <w:rsid w:val="00C441D9"/>
    <w:rsid w:val="00C44738"/>
    <w:rsid w:val="00C53A68"/>
    <w:rsid w:val="00C5738B"/>
    <w:rsid w:val="00C60DB1"/>
    <w:rsid w:val="00C93762"/>
    <w:rsid w:val="00CA030D"/>
    <w:rsid w:val="00CB30F6"/>
    <w:rsid w:val="00CC3943"/>
    <w:rsid w:val="00CC6236"/>
    <w:rsid w:val="00CD0445"/>
    <w:rsid w:val="00CD3C2E"/>
    <w:rsid w:val="00CE098A"/>
    <w:rsid w:val="00CE6A7D"/>
    <w:rsid w:val="00D06A4D"/>
    <w:rsid w:val="00D17172"/>
    <w:rsid w:val="00D173E8"/>
    <w:rsid w:val="00D215BB"/>
    <w:rsid w:val="00D3425E"/>
    <w:rsid w:val="00D34653"/>
    <w:rsid w:val="00D444DB"/>
    <w:rsid w:val="00D4733F"/>
    <w:rsid w:val="00D4783C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11FF2"/>
    <w:rsid w:val="00E154D3"/>
    <w:rsid w:val="00E2306E"/>
    <w:rsid w:val="00E23B4E"/>
    <w:rsid w:val="00E23CBF"/>
    <w:rsid w:val="00E253EF"/>
    <w:rsid w:val="00E34970"/>
    <w:rsid w:val="00E403A8"/>
    <w:rsid w:val="00E5428D"/>
    <w:rsid w:val="00E62265"/>
    <w:rsid w:val="00E70A51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157F2"/>
    <w:rsid w:val="00F21608"/>
    <w:rsid w:val="00F31E5D"/>
    <w:rsid w:val="00F42460"/>
    <w:rsid w:val="00F5252A"/>
    <w:rsid w:val="00F53CF9"/>
    <w:rsid w:val="00F57380"/>
    <w:rsid w:val="00F6724F"/>
    <w:rsid w:val="00F73452"/>
    <w:rsid w:val="00F74164"/>
    <w:rsid w:val="00F763CD"/>
    <w:rsid w:val="00F77991"/>
    <w:rsid w:val="00F81222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  <w:lang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  <w:rPr>
      <w:lang/>
    </w:rPr>
  </w:style>
  <w:style w:type="character" w:customStyle="1" w:styleId="afb">
    <w:name w:val="Текст примечания Знак"/>
    <w:link w:val="afa"/>
    <w:uiPriority w:val="99"/>
    <w:rsid w:val="006E6464"/>
    <w:rPr>
      <w:lang/>
    </w:rPr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  <w:lang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ListParagraph">
    <w:name w:val="List Paragraph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9A71-D807-4AE5-8AC4-FC31A981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3</cp:revision>
  <cp:lastPrinted>2020-04-27T12:14:00Z</cp:lastPrinted>
  <dcterms:created xsi:type="dcterms:W3CDTF">2022-05-18T08:45:00Z</dcterms:created>
  <dcterms:modified xsi:type="dcterms:W3CDTF">2022-05-18T08:50:00Z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